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8E" w:rsidRPr="003B1F0E" w:rsidRDefault="002510BE" w:rsidP="00440681">
      <w:pPr>
        <w:ind w:left="3686"/>
        <w:rPr>
          <w:rFonts w:ascii="Trebuchet MS" w:hAnsi="Trebuchet MS"/>
          <w:sz w:val="20"/>
          <w:szCs w:val="20"/>
          <w:lang w:val="en-US"/>
        </w:rPr>
      </w:pPr>
      <w:r w:rsidRPr="003B1F0E">
        <w:rPr>
          <w:rFonts w:ascii="Trebuchet MS" w:hAnsi="Trebuchet MS"/>
          <w:noProof/>
          <w:sz w:val="20"/>
          <w:szCs w:val="20"/>
          <w:lang w:val="en-US"/>
        </w:rPr>
        <w:drawing>
          <wp:inline distT="0" distB="0" distL="0" distR="0">
            <wp:extent cx="1339012" cy="669851"/>
            <wp:effectExtent l="19050" t="0" r="0" b="0"/>
            <wp:docPr id="1" name="Picture 0" descr="LOGO AGI BAWAH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I BAWAH F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714" cy="67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E" w:rsidRPr="003B1F0E" w:rsidRDefault="008E707C" w:rsidP="00440681">
      <w:pPr>
        <w:spacing w:after="60"/>
        <w:jc w:val="center"/>
        <w:rPr>
          <w:rFonts w:ascii="Trebuchet MS" w:hAnsi="Trebuchet MS"/>
          <w:b/>
        </w:rPr>
      </w:pPr>
      <w:r w:rsidRPr="003B1F0E">
        <w:rPr>
          <w:rFonts w:ascii="Trebuchet MS" w:hAnsi="Trebuchet MS"/>
          <w:b/>
        </w:rPr>
        <w:t>PT</w:t>
      </w:r>
      <w:r w:rsidR="0005498E" w:rsidRPr="003B1F0E">
        <w:rPr>
          <w:rFonts w:ascii="Trebuchet MS" w:hAnsi="Trebuchet MS"/>
          <w:b/>
        </w:rPr>
        <w:t xml:space="preserve"> BANK ARTHA GRAHA INTERNASIONAL Tbk.</w:t>
      </w:r>
    </w:p>
    <w:p w:rsidR="004B28ED" w:rsidRPr="004323F6" w:rsidRDefault="0005498E" w:rsidP="004323F6">
      <w:pPr>
        <w:spacing w:after="60"/>
        <w:jc w:val="center"/>
        <w:rPr>
          <w:rFonts w:ascii="Trebuchet MS" w:hAnsi="Trebuchet MS"/>
          <w:b/>
          <w:lang w:val="en-US"/>
        </w:rPr>
      </w:pPr>
      <w:r w:rsidRPr="003B1F0E">
        <w:rPr>
          <w:rFonts w:ascii="Trebuchet MS" w:hAnsi="Trebuchet MS"/>
          <w:b/>
        </w:rPr>
        <w:t>(“Perseroan”)</w:t>
      </w:r>
    </w:p>
    <w:p w:rsidR="0005498E" w:rsidRPr="003B1F0E" w:rsidRDefault="0005498E" w:rsidP="00440681">
      <w:pPr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3B1F0E">
        <w:rPr>
          <w:rFonts w:ascii="Trebuchet MS" w:hAnsi="Trebuchet MS"/>
          <w:b/>
          <w:sz w:val="28"/>
          <w:szCs w:val="28"/>
          <w:lang w:val="en-US"/>
        </w:rPr>
        <w:t>PENGUMUMAN</w:t>
      </w:r>
    </w:p>
    <w:p w:rsidR="00440681" w:rsidRPr="003B1F0E" w:rsidRDefault="0005498E" w:rsidP="004323F6">
      <w:pPr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3B1F0E">
        <w:rPr>
          <w:rFonts w:ascii="Trebuchet MS" w:hAnsi="Trebuchet MS"/>
          <w:b/>
          <w:sz w:val="28"/>
          <w:szCs w:val="28"/>
          <w:lang w:val="en-US"/>
        </w:rPr>
        <w:t>KEPADA PARA PEMEGANG SAHAM PERSEROAN</w:t>
      </w:r>
    </w:p>
    <w:p w:rsidR="0005498E" w:rsidRPr="006744FD" w:rsidRDefault="006744FD" w:rsidP="00440681">
      <w:pPr>
        <w:jc w:val="both"/>
        <w:rPr>
          <w:rFonts w:ascii="Trebuchet MS" w:hAnsi="Trebuchet MS"/>
          <w:lang w:val="en-US"/>
        </w:rPr>
      </w:pPr>
      <w:proofErr w:type="spellStart"/>
      <w:r>
        <w:rPr>
          <w:rFonts w:ascii="Trebuchet MS" w:hAnsi="Trebuchet MS"/>
          <w:lang w:val="en-US"/>
        </w:rPr>
        <w:t>Sesuai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dengan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ketentuan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Pasal</w:t>
      </w:r>
      <w:proofErr w:type="spellEnd"/>
      <w:r>
        <w:rPr>
          <w:rFonts w:ascii="Trebuchet MS" w:hAnsi="Trebuchet MS"/>
          <w:lang w:val="en-US"/>
        </w:rPr>
        <w:t xml:space="preserve"> 14 </w:t>
      </w:r>
      <w:proofErr w:type="spellStart"/>
      <w:r>
        <w:rPr>
          <w:rFonts w:ascii="Trebuchet MS" w:hAnsi="Trebuchet MS"/>
          <w:lang w:val="en-US"/>
        </w:rPr>
        <w:t>Peraturan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Otoritas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Jasa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Keuangan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Nomor</w:t>
      </w:r>
      <w:proofErr w:type="spellEnd"/>
      <w:r>
        <w:rPr>
          <w:rFonts w:ascii="Trebuchet MS" w:hAnsi="Trebuchet MS"/>
          <w:lang w:val="en-US"/>
        </w:rPr>
        <w:t xml:space="preserve"> 15/POJK.04/2020, </w:t>
      </w:r>
      <w:proofErr w:type="spellStart"/>
      <w:r>
        <w:rPr>
          <w:rFonts w:ascii="Trebuchet MS" w:hAnsi="Trebuchet MS"/>
          <w:lang w:val="en-US"/>
        </w:rPr>
        <w:t>mengenai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Pengumuman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, </w:t>
      </w:r>
      <w:proofErr w:type="spellStart"/>
      <w:r>
        <w:rPr>
          <w:rFonts w:ascii="Trebuchet MS" w:hAnsi="Trebuchet MS"/>
          <w:lang w:val="en-US"/>
        </w:rPr>
        <w:t>dengan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ini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diumumkan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kepada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para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 Perseroan </w:t>
      </w:r>
      <w:proofErr w:type="spellStart"/>
      <w:r>
        <w:rPr>
          <w:rFonts w:ascii="Trebuchet MS" w:hAnsi="Trebuchet MS"/>
          <w:lang w:val="en-US"/>
        </w:rPr>
        <w:t>bahwa</w:t>
      </w:r>
      <w:proofErr w:type="spellEnd"/>
      <w:r>
        <w:rPr>
          <w:rFonts w:ascii="Trebuchet MS" w:hAnsi="Trebuchet MS"/>
          <w:lang w:val="en-US"/>
        </w:rPr>
        <w:t xml:space="preserve">, Perseroan </w:t>
      </w:r>
      <w:proofErr w:type="spellStart"/>
      <w:r>
        <w:rPr>
          <w:rFonts w:ascii="Trebuchet MS" w:hAnsi="Trebuchet MS"/>
          <w:lang w:val="en-US"/>
        </w:rPr>
        <w:t>akan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menyelenggarakan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Tahunan</w:t>
      </w:r>
      <w:proofErr w:type="spellEnd"/>
      <w:r>
        <w:rPr>
          <w:rFonts w:ascii="Trebuchet MS" w:hAnsi="Trebuchet MS"/>
          <w:lang w:val="en-US"/>
        </w:rPr>
        <w:t xml:space="preserve"> (“RUPST”)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Luar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Biasa</w:t>
      </w:r>
      <w:proofErr w:type="spellEnd"/>
      <w:r>
        <w:rPr>
          <w:rFonts w:ascii="Trebuchet MS" w:hAnsi="Trebuchet MS"/>
          <w:lang w:val="en-US"/>
        </w:rPr>
        <w:t xml:space="preserve"> (“RUPSLB”) (</w:t>
      </w:r>
      <w:proofErr w:type="spellStart"/>
      <w:r>
        <w:rPr>
          <w:rFonts w:ascii="Trebuchet MS" w:hAnsi="Trebuchet MS"/>
          <w:lang w:val="en-US"/>
        </w:rPr>
        <w:t>selanjutnya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disebut</w:t>
      </w:r>
      <w:proofErr w:type="spellEnd"/>
      <w:r>
        <w:rPr>
          <w:rFonts w:ascii="Trebuchet MS" w:hAnsi="Trebuchet MS"/>
          <w:lang w:val="en-US"/>
        </w:rPr>
        <w:t xml:space="preserve"> “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”), </w:t>
      </w:r>
      <w:proofErr w:type="spellStart"/>
      <w:r>
        <w:rPr>
          <w:rFonts w:ascii="Trebuchet MS" w:hAnsi="Trebuchet MS"/>
          <w:lang w:val="en-US"/>
        </w:rPr>
        <w:t>pada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hari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Jumat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tanggal</w:t>
      </w:r>
      <w:proofErr w:type="spellEnd"/>
      <w:r w:rsidR="00593C79">
        <w:rPr>
          <w:rFonts w:ascii="Trebuchet MS" w:hAnsi="Trebuchet MS"/>
          <w:lang w:val="en-US"/>
        </w:rPr>
        <w:t xml:space="preserve"> 25</w:t>
      </w:r>
      <w:r w:rsidR="00776D3B">
        <w:rPr>
          <w:rFonts w:ascii="Trebuchet MS" w:hAnsi="Trebuchet MS"/>
          <w:lang w:val="en-US"/>
        </w:rPr>
        <w:t xml:space="preserve"> September</w:t>
      </w:r>
      <w:r w:rsidR="00440681">
        <w:rPr>
          <w:rFonts w:ascii="Trebuchet MS" w:hAnsi="Trebuchet MS"/>
          <w:lang w:val="en-US"/>
        </w:rPr>
        <w:t xml:space="preserve"> 2020, </w:t>
      </w:r>
      <w:proofErr w:type="spellStart"/>
      <w:r w:rsidR="00957A2B">
        <w:rPr>
          <w:rFonts w:ascii="Trebuchet MS" w:hAnsi="Trebuchet MS"/>
          <w:lang w:val="en-US"/>
        </w:rPr>
        <w:t>d</w:t>
      </w:r>
      <w:r>
        <w:rPr>
          <w:rFonts w:ascii="Trebuchet MS" w:hAnsi="Trebuchet MS"/>
          <w:lang w:val="en-US"/>
        </w:rPr>
        <w:t>engan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mempertimbangkan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Himbauan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Pemerintah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terkait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pencegahan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penyebaran</w:t>
      </w:r>
      <w:proofErr w:type="spellEnd"/>
      <w:r>
        <w:rPr>
          <w:rFonts w:ascii="Trebuchet MS" w:hAnsi="Trebuchet MS"/>
          <w:lang w:val="en-US"/>
        </w:rPr>
        <w:t xml:space="preserve"> COVID-19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Surat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Otoritas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Jasa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Keuangan</w:t>
      </w:r>
      <w:proofErr w:type="spellEnd"/>
      <w:r>
        <w:rPr>
          <w:rFonts w:ascii="Trebuchet MS" w:hAnsi="Trebuchet MS"/>
          <w:lang w:val="en-US"/>
        </w:rPr>
        <w:t xml:space="preserve"> No. S-92/D.04/2020 </w:t>
      </w:r>
      <w:proofErr w:type="spellStart"/>
      <w:r>
        <w:rPr>
          <w:rFonts w:ascii="Trebuchet MS" w:hAnsi="Trebuchet MS"/>
          <w:lang w:val="en-US"/>
        </w:rPr>
        <w:t>tertanggal</w:t>
      </w:r>
      <w:proofErr w:type="spellEnd"/>
      <w:r>
        <w:rPr>
          <w:rFonts w:ascii="Trebuchet MS" w:hAnsi="Trebuchet MS"/>
          <w:lang w:val="en-US"/>
        </w:rPr>
        <w:t xml:space="preserve"> 18 </w:t>
      </w:r>
      <w:proofErr w:type="spellStart"/>
      <w:r>
        <w:rPr>
          <w:rFonts w:ascii="Trebuchet MS" w:hAnsi="Trebuchet MS"/>
          <w:lang w:val="en-US"/>
        </w:rPr>
        <w:t>Maret</w:t>
      </w:r>
      <w:proofErr w:type="spellEnd"/>
      <w:r>
        <w:rPr>
          <w:rFonts w:ascii="Trebuchet MS" w:hAnsi="Trebuchet MS"/>
          <w:lang w:val="en-US"/>
        </w:rPr>
        <w:t xml:space="preserve"> 2020 </w:t>
      </w:r>
      <w:proofErr w:type="spellStart"/>
      <w:r>
        <w:rPr>
          <w:rFonts w:ascii="Trebuchet MS" w:hAnsi="Trebuchet MS"/>
          <w:lang w:val="en-US"/>
        </w:rPr>
        <w:t>tentang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Relaksasi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atas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Kewajiban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Penyampaian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Laporan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pelaksanaan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>,</w:t>
      </w:r>
    </w:p>
    <w:p w:rsidR="00A63134" w:rsidRDefault="006744FD" w:rsidP="00440681">
      <w:pPr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Y</w:t>
      </w:r>
      <w:r w:rsidR="005F2CED">
        <w:rPr>
          <w:rFonts w:ascii="Trebuchet MS" w:hAnsi="Trebuchet MS"/>
          <w:lang w:val="en-US"/>
        </w:rPr>
        <w:t xml:space="preserve">ang </w:t>
      </w:r>
      <w:proofErr w:type="spellStart"/>
      <w:r w:rsidR="005F2CED">
        <w:rPr>
          <w:rFonts w:ascii="Trebuchet MS" w:hAnsi="Trebuchet MS"/>
          <w:lang w:val="en-US"/>
        </w:rPr>
        <w:t>berhak</w:t>
      </w:r>
      <w:proofErr w:type="spellEnd"/>
      <w:r w:rsidR="00AE3146">
        <w:rPr>
          <w:rFonts w:ascii="Trebuchet MS" w:hAnsi="Trebuchet MS"/>
        </w:rPr>
        <w:t xml:space="preserve"> hadir atau diwakili dalam</w:t>
      </w:r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R</w:t>
      </w:r>
      <w:r w:rsidR="00AE3146">
        <w:rPr>
          <w:rFonts w:ascii="Trebuchet MS" w:hAnsi="Trebuchet MS"/>
          <w:lang w:val="en-US"/>
        </w:rPr>
        <w:t>apat</w:t>
      </w:r>
      <w:proofErr w:type="spellEnd"/>
      <w:r w:rsidR="005F2CED"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tersebut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adalah</w:t>
      </w:r>
      <w:proofErr w:type="spellEnd"/>
      <w:r w:rsidR="0005498E" w:rsidRPr="003B1F0E">
        <w:rPr>
          <w:rFonts w:ascii="Trebuchet MS" w:hAnsi="Trebuchet MS"/>
        </w:rPr>
        <w:t>:</w:t>
      </w:r>
    </w:p>
    <w:p w:rsidR="00C42F58" w:rsidRPr="00A63134" w:rsidRDefault="0005498E" w:rsidP="00440681">
      <w:pPr>
        <w:pStyle w:val="ListParagraph"/>
        <w:numPr>
          <w:ilvl w:val="0"/>
          <w:numId w:val="9"/>
        </w:numPr>
        <w:ind w:left="450"/>
        <w:jc w:val="both"/>
        <w:rPr>
          <w:rFonts w:ascii="Trebuchet MS" w:hAnsi="Trebuchet MS"/>
        </w:rPr>
      </w:pPr>
      <w:r w:rsidRPr="00A63134">
        <w:rPr>
          <w:rFonts w:ascii="Trebuchet MS" w:hAnsi="Trebuchet MS"/>
        </w:rPr>
        <w:t>Untuk saham-saham Perseroan yang belum dimasukkan kedalam Penitipan Kolektif hanyalah Pemegang Saham Perseroan yang nama-namanya tercatat dalam Daftar Pemegang Saham Perseroan pada</w:t>
      </w:r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hari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Kamis</w:t>
      </w:r>
      <w:proofErr w:type="spellEnd"/>
      <w:r w:rsidRPr="00A63134">
        <w:rPr>
          <w:rFonts w:ascii="Trebuchet MS" w:hAnsi="Trebuchet MS"/>
        </w:rPr>
        <w:t xml:space="preserve"> tanggal </w:t>
      </w:r>
      <w:r w:rsidR="00593C79">
        <w:rPr>
          <w:rFonts w:ascii="Trebuchet MS" w:hAnsi="Trebuchet MS"/>
          <w:lang w:val="en-US"/>
        </w:rPr>
        <w:t>02 September</w:t>
      </w:r>
      <w:r w:rsidR="009A536D" w:rsidRPr="00A63134">
        <w:rPr>
          <w:rFonts w:ascii="Trebuchet MS" w:hAnsi="Trebuchet MS"/>
          <w:lang w:val="en-US"/>
        </w:rPr>
        <w:t xml:space="preserve"> </w:t>
      </w:r>
      <w:r w:rsidR="00EA563D" w:rsidRPr="00A63134">
        <w:rPr>
          <w:rFonts w:ascii="Trebuchet MS" w:hAnsi="Trebuchet MS"/>
          <w:lang w:val="en-US"/>
        </w:rPr>
        <w:t>2020</w:t>
      </w:r>
      <w:r w:rsidRPr="00A63134">
        <w:rPr>
          <w:rFonts w:ascii="Trebuchet MS" w:hAnsi="Trebuchet MS"/>
        </w:rPr>
        <w:t xml:space="preserve"> sampai dengan pukul 16.</w:t>
      </w:r>
      <w:r w:rsidR="00741967" w:rsidRPr="00A63134">
        <w:rPr>
          <w:rFonts w:ascii="Trebuchet MS" w:hAnsi="Trebuchet MS"/>
          <w:lang w:val="en-US"/>
        </w:rPr>
        <w:t>00</w:t>
      </w:r>
      <w:r w:rsidRPr="00A63134">
        <w:rPr>
          <w:rFonts w:ascii="Trebuchet MS" w:hAnsi="Trebuchet MS"/>
        </w:rPr>
        <w:t xml:space="preserve"> WIB.</w:t>
      </w:r>
    </w:p>
    <w:p w:rsidR="0005498E" w:rsidRPr="00C42F58" w:rsidRDefault="0005498E" w:rsidP="00440681">
      <w:pPr>
        <w:pStyle w:val="ListParagraph"/>
        <w:numPr>
          <w:ilvl w:val="0"/>
          <w:numId w:val="9"/>
        </w:numPr>
        <w:spacing w:after="0"/>
        <w:ind w:left="450"/>
        <w:jc w:val="both"/>
        <w:rPr>
          <w:rFonts w:ascii="Trebuchet MS" w:hAnsi="Trebuchet MS"/>
        </w:rPr>
      </w:pPr>
      <w:r w:rsidRPr="00C42F58">
        <w:rPr>
          <w:rFonts w:ascii="Trebuchet MS" w:hAnsi="Trebuchet MS"/>
        </w:rPr>
        <w:t xml:space="preserve">Untuk saham-saham Perseroan yang berada </w:t>
      </w:r>
      <w:r w:rsidR="002510BE" w:rsidRPr="00C42F58">
        <w:rPr>
          <w:rFonts w:ascii="Trebuchet MS" w:hAnsi="Trebuchet MS"/>
        </w:rPr>
        <w:t>dalam Penitipan Kolektif di PT</w:t>
      </w:r>
      <w:r w:rsidR="002510BE" w:rsidRPr="00C42F58">
        <w:rPr>
          <w:rFonts w:ascii="Trebuchet MS" w:hAnsi="Trebuchet MS"/>
          <w:lang w:val="en-US"/>
        </w:rPr>
        <w:t xml:space="preserve"> </w:t>
      </w:r>
      <w:r w:rsidRPr="00C42F58">
        <w:rPr>
          <w:rFonts w:ascii="Trebuchet MS" w:hAnsi="Trebuchet MS"/>
        </w:rPr>
        <w:t xml:space="preserve">Kustodian Sentral Efek Indonesia (KSEI) hanyalah </w:t>
      </w:r>
      <w:r w:rsidR="00937E15" w:rsidRPr="00C42F58">
        <w:rPr>
          <w:rFonts w:ascii="Trebuchet MS" w:hAnsi="Trebuchet MS"/>
        </w:rPr>
        <w:t>para pemegang rekening yang sah</w:t>
      </w:r>
      <w:r w:rsidR="00937E15" w:rsidRPr="00C42F58">
        <w:rPr>
          <w:rFonts w:ascii="Trebuchet MS" w:hAnsi="Trebuchet MS"/>
          <w:lang w:val="en-US"/>
        </w:rPr>
        <w:t xml:space="preserve">, </w:t>
      </w:r>
      <w:r w:rsidRPr="00C42F58">
        <w:rPr>
          <w:rFonts w:ascii="Trebuchet MS" w:hAnsi="Trebuchet MS"/>
        </w:rPr>
        <w:t>yang namanya tercatat sebagai Pemegang Saham Perseroan dalam rekening efek Bank Kustodian atau Perusahaan Efek yang tercatat dalam Daftar Pemegang Saham Perseroan pada</w:t>
      </w:r>
      <w:r w:rsidR="006767B5" w:rsidRPr="00C42F58">
        <w:rPr>
          <w:rFonts w:ascii="Trebuchet MS" w:hAnsi="Trebuchet MS"/>
          <w:lang w:val="en-US"/>
        </w:rPr>
        <w:t xml:space="preserve"> </w:t>
      </w:r>
      <w:proofErr w:type="spellStart"/>
      <w:r w:rsidR="006767B5" w:rsidRPr="00C42F58">
        <w:rPr>
          <w:rFonts w:ascii="Trebuchet MS" w:hAnsi="Trebuchet MS"/>
          <w:lang w:val="en-US"/>
        </w:rPr>
        <w:t>hari</w:t>
      </w:r>
      <w:proofErr w:type="spellEnd"/>
      <w:r w:rsidR="006767B5" w:rsidRPr="00C42F58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Kamis</w:t>
      </w:r>
      <w:proofErr w:type="spellEnd"/>
      <w:r w:rsidR="009A536D" w:rsidRPr="00C42F58">
        <w:rPr>
          <w:rFonts w:ascii="Trebuchet MS" w:hAnsi="Trebuchet MS"/>
          <w:lang w:val="en-US"/>
        </w:rPr>
        <w:t xml:space="preserve"> </w:t>
      </w:r>
      <w:r w:rsidRPr="00C42F58">
        <w:rPr>
          <w:rFonts w:ascii="Trebuchet MS" w:hAnsi="Trebuchet MS"/>
        </w:rPr>
        <w:t xml:space="preserve">tanggal </w:t>
      </w:r>
      <w:r w:rsidR="00593C79">
        <w:rPr>
          <w:rFonts w:ascii="Trebuchet MS" w:hAnsi="Trebuchet MS"/>
          <w:lang w:val="en-US"/>
        </w:rPr>
        <w:t>02 September</w:t>
      </w:r>
      <w:r w:rsidR="00EA563D" w:rsidRPr="00C42F58">
        <w:rPr>
          <w:rFonts w:ascii="Trebuchet MS" w:hAnsi="Trebuchet MS"/>
          <w:lang w:val="en-US"/>
        </w:rPr>
        <w:t xml:space="preserve"> 2020</w:t>
      </w:r>
      <w:r w:rsidR="00741967" w:rsidRPr="00C42F58">
        <w:rPr>
          <w:rFonts w:ascii="Trebuchet MS" w:hAnsi="Trebuchet MS"/>
          <w:lang w:val="en-US"/>
        </w:rPr>
        <w:t xml:space="preserve"> </w:t>
      </w:r>
      <w:r w:rsidRPr="00C42F58">
        <w:rPr>
          <w:rFonts w:ascii="Trebuchet MS" w:hAnsi="Trebuchet MS"/>
        </w:rPr>
        <w:t>sampai dengan pukul 16.</w:t>
      </w:r>
      <w:r w:rsidR="00741967" w:rsidRPr="00C42F58">
        <w:rPr>
          <w:rFonts w:ascii="Trebuchet MS" w:hAnsi="Trebuchet MS"/>
          <w:lang w:val="en-US"/>
        </w:rPr>
        <w:t>00</w:t>
      </w:r>
      <w:r w:rsidRPr="00C42F58">
        <w:rPr>
          <w:rFonts w:ascii="Trebuchet MS" w:hAnsi="Trebuchet MS"/>
        </w:rPr>
        <w:t xml:space="preserve"> WIB.</w:t>
      </w:r>
    </w:p>
    <w:p w:rsidR="006744FD" w:rsidRDefault="006744FD" w:rsidP="00440681">
      <w:pPr>
        <w:spacing w:after="0"/>
        <w:ind w:left="-15"/>
        <w:jc w:val="both"/>
        <w:rPr>
          <w:rFonts w:ascii="Trebuchet MS" w:hAnsi="Trebuchet MS"/>
          <w:lang w:val="en-US"/>
        </w:rPr>
      </w:pPr>
    </w:p>
    <w:p w:rsidR="006744FD" w:rsidRPr="003B1F0E" w:rsidRDefault="006744FD" w:rsidP="00440681">
      <w:pPr>
        <w:spacing w:after="0"/>
        <w:ind w:left="-15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lang w:val="en-US"/>
        </w:rPr>
        <w:t>Pemanggilan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kepada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Pemegang</w:t>
      </w:r>
      <w:proofErr w:type="spellEnd"/>
      <w:r w:rsidR="00460B50"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Saham</w:t>
      </w:r>
      <w:proofErr w:type="spellEnd"/>
      <w:r w:rsidR="00460B50"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dan</w:t>
      </w:r>
      <w:proofErr w:type="spellEnd"/>
      <w:r w:rsidR="00460B50"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mata</w:t>
      </w:r>
      <w:proofErr w:type="spellEnd"/>
      <w:r w:rsidR="00460B50"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acara</w:t>
      </w:r>
      <w:proofErr w:type="spellEnd"/>
      <w:r w:rsidR="00460B50">
        <w:rPr>
          <w:rFonts w:ascii="Trebuchet MS" w:hAnsi="Trebuchet MS"/>
          <w:lang w:val="en-US"/>
        </w:rPr>
        <w:t xml:space="preserve"> </w:t>
      </w:r>
      <w:proofErr w:type="spellStart"/>
      <w:r w:rsidR="00460B50">
        <w:rPr>
          <w:rFonts w:ascii="Trebuchet MS" w:hAnsi="Trebuchet MS"/>
          <w:lang w:val="en-US"/>
        </w:rPr>
        <w:t>R</w:t>
      </w:r>
      <w:r>
        <w:rPr>
          <w:rFonts w:ascii="Trebuchet MS" w:hAnsi="Trebuchet MS"/>
          <w:lang w:val="en-US"/>
        </w:rPr>
        <w:t>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tersebut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dimuat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dalam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iklan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sedikitnya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pada</w:t>
      </w:r>
      <w:proofErr w:type="spellEnd"/>
      <w:r>
        <w:rPr>
          <w:rFonts w:ascii="Trebuchet MS" w:hAnsi="Trebuchet MS"/>
          <w:lang w:val="en-US"/>
        </w:rPr>
        <w:t xml:space="preserve"> 1 </w:t>
      </w:r>
      <w:proofErr w:type="spellStart"/>
      <w:r>
        <w:rPr>
          <w:rFonts w:ascii="Trebuchet MS" w:hAnsi="Trebuchet MS"/>
          <w:lang w:val="en-US"/>
        </w:rPr>
        <w:t>surat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kabar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berbahasa</w:t>
      </w:r>
      <w:proofErr w:type="spellEnd"/>
      <w:r>
        <w:rPr>
          <w:rFonts w:ascii="Trebuchet MS" w:hAnsi="Trebuchet MS"/>
          <w:lang w:val="en-US"/>
        </w:rPr>
        <w:t xml:space="preserve"> Indonesia, </w:t>
      </w:r>
      <w:proofErr w:type="spellStart"/>
      <w:r>
        <w:rPr>
          <w:rFonts w:ascii="Trebuchet MS" w:hAnsi="Trebuchet MS"/>
          <w:lang w:val="en-US"/>
        </w:rPr>
        <w:t>situs</w:t>
      </w:r>
      <w:proofErr w:type="spellEnd"/>
      <w:r>
        <w:rPr>
          <w:rFonts w:ascii="Trebuchet MS" w:hAnsi="Trebuchet MS"/>
          <w:lang w:val="en-US"/>
        </w:rPr>
        <w:t xml:space="preserve"> web Bursa </w:t>
      </w:r>
      <w:proofErr w:type="spellStart"/>
      <w:r>
        <w:rPr>
          <w:rFonts w:ascii="Trebuchet MS" w:hAnsi="Trebuchet MS"/>
          <w:lang w:val="en-US"/>
        </w:rPr>
        <w:t>Efek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situs</w:t>
      </w:r>
      <w:proofErr w:type="spellEnd"/>
      <w:r>
        <w:rPr>
          <w:rFonts w:ascii="Trebuchet MS" w:hAnsi="Trebuchet MS"/>
          <w:lang w:val="en-US"/>
        </w:rPr>
        <w:t xml:space="preserve"> web Perseroan </w:t>
      </w:r>
      <w:proofErr w:type="spellStart"/>
      <w:r>
        <w:rPr>
          <w:rFonts w:ascii="Trebuchet MS" w:hAnsi="Trebuchet MS"/>
          <w:lang w:val="en-US"/>
        </w:rPr>
        <w:t>pada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hari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Kamis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tanggal</w:t>
      </w:r>
      <w:proofErr w:type="spellEnd"/>
      <w:r w:rsidR="00593C79">
        <w:rPr>
          <w:rFonts w:ascii="Trebuchet MS" w:hAnsi="Trebuchet MS"/>
          <w:lang w:val="en-US"/>
        </w:rPr>
        <w:t xml:space="preserve"> 03 September</w:t>
      </w:r>
      <w:r>
        <w:rPr>
          <w:rFonts w:ascii="Trebuchet MS" w:hAnsi="Trebuchet MS"/>
          <w:lang w:val="en-US"/>
        </w:rPr>
        <w:t xml:space="preserve"> 2020.</w:t>
      </w:r>
    </w:p>
    <w:p w:rsidR="006744FD" w:rsidRDefault="006744FD" w:rsidP="00440681">
      <w:pPr>
        <w:jc w:val="both"/>
        <w:rPr>
          <w:rFonts w:ascii="Trebuchet MS" w:hAnsi="Trebuchet MS"/>
          <w:lang w:val="en-US"/>
        </w:rPr>
      </w:pPr>
    </w:p>
    <w:p w:rsidR="00A63134" w:rsidRDefault="0005498E" w:rsidP="00440681">
      <w:pPr>
        <w:jc w:val="both"/>
        <w:rPr>
          <w:rFonts w:ascii="Trebuchet MS" w:hAnsi="Trebuchet MS"/>
          <w:lang w:val="en-US"/>
        </w:rPr>
      </w:pPr>
      <w:r w:rsidRPr="003B1F0E">
        <w:rPr>
          <w:rFonts w:ascii="Trebuchet MS" w:hAnsi="Trebuchet MS"/>
        </w:rPr>
        <w:t xml:space="preserve">Setiap usul Pemegang Saham akan dimasukkan kedalam mata acara </w:t>
      </w:r>
      <w:proofErr w:type="spellStart"/>
      <w:r w:rsidR="00C42F58">
        <w:rPr>
          <w:rFonts w:ascii="Trebuchet MS" w:hAnsi="Trebuchet MS"/>
          <w:lang w:val="en-US"/>
        </w:rPr>
        <w:t>Rapat</w:t>
      </w:r>
      <w:proofErr w:type="spellEnd"/>
      <w:r w:rsidR="00C42F58">
        <w:rPr>
          <w:rFonts w:ascii="Trebuchet MS" w:hAnsi="Trebuchet MS"/>
          <w:lang w:val="en-US"/>
        </w:rPr>
        <w:t xml:space="preserve"> </w:t>
      </w:r>
      <w:r w:rsidR="00C42F58">
        <w:rPr>
          <w:rFonts w:ascii="Trebuchet MS" w:hAnsi="Trebuchet MS"/>
        </w:rPr>
        <w:t xml:space="preserve">jika usul tersebut memenuhi </w:t>
      </w:r>
      <w:r w:rsidRPr="003B1F0E">
        <w:rPr>
          <w:rFonts w:ascii="Trebuchet MS" w:hAnsi="Trebuchet MS"/>
        </w:rPr>
        <w:t xml:space="preserve">ketentuan Pasal 14 ayat </w:t>
      </w:r>
      <w:r w:rsidR="00741967" w:rsidRPr="003B1F0E">
        <w:rPr>
          <w:rFonts w:ascii="Trebuchet MS" w:hAnsi="Trebuchet MS"/>
          <w:lang w:val="en-US"/>
        </w:rPr>
        <w:t>6</w:t>
      </w:r>
      <w:r w:rsidRPr="003B1F0E">
        <w:rPr>
          <w:rFonts w:ascii="Trebuchet MS" w:hAnsi="Trebuchet MS"/>
        </w:rPr>
        <w:t xml:space="preserve"> Anggaran Dasar Perseroan </w:t>
      </w:r>
      <w:proofErr w:type="spellStart"/>
      <w:r w:rsidRPr="003B1F0E">
        <w:rPr>
          <w:rFonts w:ascii="Trebuchet MS" w:hAnsi="Trebuchet MS"/>
          <w:lang w:val="en-US"/>
        </w:rPr>
        <w:t>juncto</w:t>
      </w:r>
      <w:bookmarkStart w:id="0" w:name="OLE_LINK3"/>
      <w:bookmarkStart w:id="1" w:name="OLE_LINK4"/>
      <w:proofErr w:type="spellEnd"/>
      <w:r w:rsidR="001853DD" w:rsidRPr="003B1F0E">
        <w:rPr>
          <w:rFonts w:ascii="Trebuchet MS" w:hAnsi="Trebuchet MS"/>
        </w:rPr>
        <w:t xml:space="preserve"> Pasal </w:t>
      </w:r>
      <w:r w:rsidR="001853DD" w:rsidRPr="003B1F0E">
        <w:rPr>
          <w:rFonts w:ascii="Trebuchet MS" w:hAnsi="Trebuchet MS"/>
          <w:lang w:val="en-US"/>
        </w:rPr>
        <w:t xml:space="preserve">16 </w:t>
      </w:r>
      <w:r w:rsidR="001853DD" w:rsidRPr="003B1F0E">
        <w:rPr>
          <w:rFonts w:ascii="Trebuchet MS" w:hAnsi="Trebuchet MS"/>
        </w:rPr>
        <w:t>POJK No</w:t>
      </w:r>
      <w:proofErr w:type="spellStart"/>
      <w:r w:rsidR="001853DD" w:rsidRPr="003B1F0E">
        <w:rPr>
          <w:rFonts w:ascii="Trebuchet MS" w:hAnsi="Trebuchet MS"/>
          <w:lang w:val="en-US"/>
        </w:rPr>
        <w:t>mor</w:t>
      </w:r>
      <w:proofErr w:type="spellEnd"/>
      <w:r w:rsidR="001853DD" w:rsidRPr="003B1F0E">
        <w:rPr>
          <w:rFonts w:ascii="Trebuchet MS" w:hAnsi="Trebuchet MS"/>
          <w:lang w:val="en-US"/>
        </w:rPr>
        <w:t xml:space="preserve"> </w:t>
      </w:r>
      <w:r w:rsidR="001853DD" w:rsidRPr="003B1F0E">
        <w:rPr>
          <w:rFonts w:ascii="Trebuchet MS" w:hAnsi="Trebuchet MS"/>
        </w:rPr>
        <w:t>15</w:t>
      </w:r>
      <w:r w:rsidR="001853DD" w:rsidRPr="003B1F0E">
        <w:rPr>
          <w:rFonts w:ascii="Trebuchet MS" w:hAnsi="Trebuchet MS"/>
          <w:lang w:val="en-US"/>
        </w:rPr>
        <w:t>/</w:t>
      </w:r>
      <w:r w:rsidRPr="003B1F0E">
        <w:rPr>
          <w:rFonts w:ascii="Trebuchet MS" w:hAnsi="Trebuchet MS"/>
        </w:rPr>
        <w:t>20</w:t>
      </w:r>
      <w:bookmarkEnd w:id="0"/>
      <w:bookmarkEnd w:id="1"/>
      <w:r w:rsidR="001853DD" w:rsidRPr="003B1F0E">
        <w:rPr>
          <w:rFonts w:ascii="Trebuchet MS" w:hAnsi="Trebuchet MS"/>
          <w:lang w:val="en-US"/>
        </w:rPr>
        <w:t>20</w:t>
      </w:r>
      <w:r w:rsidRPr="003B1F0E">
        <w:rPr>
          <w:rFonts w:ascii="Trebuchet MS" w:hAnsi="Trebuchet MS"/>
        </w:rPr>
        <w:t>, yakni:</w:t>
      </w:r>
    </w:p>
    <w:p w:rsidR="0005498E" w:rsidRPr="00A63134" w:rsidRDefault="0005498E" w:rsidP="00440681"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 w:rsidRPr="00A63134">
        <w:rPr>
          <w:rFonts w:ascii="Trebuchet MS" w:hAnsi="Trebuchet MS"/>
        </w:rPr>
        <w:t>Usul tersebut diajukan secara tertulis kepada Direksi Perseroan oleh seorang atau lebih Pemegang Saham yang mewakili sedikitnya 1/20 (satu per dua puluh) dari keseluruhan jumlah saham dengan hak suara yang sah;</w:t>
      </w:r>
    </w:p>
    <w:p w:rsidR="0005498E" w:rsidRPr="003B1F0E" w:rsidRDefault="0005498E" w:rsidP="00440681">
      <w:pPr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 w:rsidRPr="003B1F0E">
        <w:rPr>
          <w:rFonts w:ascii="Trebuchet MS" w:hAnsi="Trebuchet MS"/>
        </w:rPr>
        <w:t xml:space="preserve">Usul tersebut diterima oleh Direksi </w:t>
      </w:r>
      <w:r w:rsidRPr="003B1F0E">
        <w:rPr>
          <w:rFonts w:ascii="Trebuchet MS" w:hAnsi="Trebuchet MS"/>
          <w:lang w:val="en-US"/>
        </w:rPr>
        <w:t xml:space="preserve">paling </w:t>
      </w:r>
      <w:proofErr w:type="spellStart"/>
      <w:r w:rsidRPr="003B1F0E">
        <w:rPr>
          <w:rFonts w:ascii="Trebuchet MS" w:hAnsi="Trebuchet MS"/>
          <w:lang w:val="en-US"/>
        </w:rPr>
        <w:t>lambat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hari</w:t>
      </w:r>
      <w:proofErr w:type="spellEnd"/>
      <w:r w:rsidR="00593C79">
        <w:rPr>
          <w:rFonts w:ascii="Trebuchet MS" w:hAnsi="Trebuchet MS"/>
          <w:lang w:val="en-US"/>
        </w:rPr>
        <w:t xml:space="preserve"> </w:t>
      </w:r>
      <w:proofErr w:type="spellStart"/>
      <w:r w:rsidR="00593C79">
        <w:rPr>
          <w:rFonts w:ascii="Trebuchet MS" w:hAnsi="Trebuchet MS"/>
          <w:lang w:val="en-US"/>
        </w:rPr>
        <w:t>Rabu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tanggal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r w:rsidR="00593C79">
        <w:rPr>
          <w:rFonts w:ascii="Trebuchet MS" w:hAnsi="Trebuchet MS"/>
          <w:lang w:val="en-US"/>
        </w:rPr>
        <w:t>26</w:t>
      </w:r>
      <w:r w:rsidR="00776D3B">
        <w:rPr>
          <w:rFonts w:ascii="Trebuchet MS" w:hAnsi="Trebuchet MS"/>
          <w:lang w:val="en-US"/>
        </w:rPr>
        <w:t xml:space="preserve"> </w:t>
      </w:r>
      <w:proofErr w:type="spellStart"/>
      <w:r w:rsidR="00776D3B">
        <w:rPr>
          <w:rFonts w:ascii="Trebuchet MS" w:hAnsi="Trebuchet MS"/>
          <w:lang w:val="en-US"/>
        </w:rPr>
        <w:t>Agustus</w:t>
      </w:r>
      <w:proofErr w:type="spellEnd"/>
      <w:r w:rsidR="00EA563D" w:rsidRPr="003B1F0E">
        <w:rPr>
          <w:rFonts w:ascii="Trebuchet MS" w:hAnsi="Trebuchet MS"/>
          <w:lang w:val="en-US"/>
        </w:rPr>
        <w:t xml:space="preserve"> 2020</w:t>
      </w:r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pukul</w:t>
      </w:r>
      <w:proofErr w:type="spellEnd"/>
      <w:r w:rsidRPr="003B1F0E">
        <w:rPr>
          <w:rFonts w:ascii="Trebuchet MS" w:hAnsi="Trebuchet MS"/>
          <w:lang w:val="en-US"/>
        </w:rPr>
        <w:t xml:space="preserve"> 16.00 WIB</w:t>
      </w:r>
      <w:r w:rsidRPr="003B1F0E">
        <w:rPr>
          <w:rFonts w:ascii="Trebuchet MS" w:hAnsi="Trebuchet MS"/>
        </w:rPr>
        <w:t>; dan</w:t>
      </w:r>
    </w:p>
    <w:p w:rsidR="00440681" w:rsidRPr="00ED6C32" w:rsidRDefault="0005498E" w:rsidP="00440681">
      <w:pPr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 w:rsidRPr="003B1F0E">
        <w:rPr>
          <w:rFonts w:ascii="Trebuchet MS" w:hAnsi="Trebuchet MS"/>
        </w:rPr>
        <w:t>Menurut pendapat Direksi, usul tersebut berhubungan langsung dengan usaha Perseroan</w:t>
      </w:r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dan</w:t>
      </w:r>
      <w:proofErr w:type="spellEnd"/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tidak</w:t>
      </w:r>
      <w:proofErr w:type="spellEnd"/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bertentangan</w:t>
      </w:r>
      <w:proofErr w:type="spellEnd"/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dengan</w:t>
      </w:r>
      <w:proofErr w:type="spellEnd"/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peraturan</w:t>
      </w:r>
      <w:proofErr w:type="spellEnd"/>
      <w:r w:rsidR="008A40FE" w:rsidRPr="003B1F0E">
        <w:rPr>
          <w:rFonts w:ascii="Trebuchet MS" w:hAnsi="Trebuchet MS"/>
          <w:lang w:val="en-US"/>
        </w:rPr>
        <w:t xml:space="preserve"> </w:t>
      </w:r>
      <w:proofErr w:type="spellStart"/>
      <w:r w:rsidR="008A40FE" w:rsidRPr="003B1F0E">
        <w:rPr>
          <w:rFonts w:ascii="Trebuchet MS" w:hAnsi="Trebuchet MS"/>
          <w:lang w:val="en-US"/>
        </w:rPr>
        <w:t>perundang-undangan</w:t>
      </w:r>
      <w:proofErr w:type="spellEnd"/>
      <w:r w:rsidR="008A40FE" w:rsidRPr="003B1F0E">
        <w:rPr>
          <w:rFonts w:ascii="Trebuchet MS" w:hAnsi="Trebuchet MS"/>
          <w:lang w:val="en-US"/>
        </w:rPr>
        <w:t xml:space="preserve">. </w:t>
      </w:r>
    </w:p>
    <w:p w:rsidR="00ED6C32" w:rsidRPr="00440681" w:rsidRDefault="00ED6C32" w:rsidP="001C04D5">
      <w:pPr>
        <w:numPr>
          <w:ilvl w:val="0"/>
          <w:numId w:val="2"/>
        </w:numPr>
        <w:spacing w:before="240" w:after="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lang w:val="en-US"/>
        </w:rPr>
        <w:lastRenderedPageBreak/>
        <w:t>Sehubungan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dengan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merebaknya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wabah</w:t>
      </w:r>
      <w:proofErr w:type="spellEnd"/>
      <w:r>
        <w:rPr>
          <w:rFonts w:ascii="Trebuchet MS" w:hAnsi="Trebuchet MS"/>
          <w:lang w:val="en-US"/>
        </w:rPr>
        <w:t xml:space="preserve"> Covid-19 yang </w:t>
      </w:r>
      <w:proofErr w:type="spellStart"/>
      <w:r>
        <w:rPr>
          <w:rFonts w:ascii="Trebuchet MS" w:hAnsi="Trebuchet MS"/>
          <w:lang w:val="en-US"/>
        </w:rPr>
        <w:t>memwajibkan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diberlakukannya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pembatasan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aktivitas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sosial</w:t>
      </w:r>
      <w:proofErr w:type="spellEnd"/>
      <w:r>
        <w:rPr>
          <w:rFonts w:ascii="Trebuchet MS" w:hAnsi="Trebuchet MS"/>
          <w:lang w:val="en-US"/>
        </w:rPr>
        <w:t xml:space="preserve">, </w:t>
      </w:r>
      <w:proofErr w:type="spellStart"/>
      <w:r>
        <w:rPr>
          <w:rFonts w:ascii="Trebuchet MS" w:hAnsi="Trebuchet MS"/>
          <w:lang w:val="en-US"/>
        </w:rPr>
        <w:t>maka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sesuai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Pasal</w:t>
      </w:r>
      <w:proofErr w:type="spellEnd"/>
      <w:r>
        <w:rPr>
          <w:rFonts w:ascii="Trebuchet MS" w:hAnsi="Trebuchet MS"/>
          <w:lang w:val="en-US"/>
        </w:rPr>
        <w:t xml:space="preserve"> 28 </w:t>
      </w:r>
      <w:proofErr w:type="spellStart"/>
      <w:r>
        <w:rPr>
          <w:rFonts w:ascii="Trebuchet MS" w:hAnsi="Trebuchet MS"/>
          <w:lang w:val="en-US"/>
        </w:rPr>
        <w:t>ayat</w:t>
      </w:r>
      <w:proofErr w:type="spellEnd"/>
      <w:r>
        <w:rPr>
          <w:rFonts w:ascii="Trebuchet MS" w:hAnsi="Trebuchet MS"/>
          <w:lang w:val="en-US"/>
        </w:rPr>
        <w:t xml:space="preserve"> (2) POJK No.15/2020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Surat</w:t>
      </w:r>
      <w:proofErr w:type="spellEnd"/>
      <w:r>
        <w:rPr>
          <w:rFonts w:ascii="Trebuchet MS" w:hAnsi="Trebuchet MS"/>
          <w:lang w:val="en-US"/>
        </w:rPr>
        <w:t xml:space="preserve"> OJK No. S-124/D.04/2020 </w:t>
      </w:r>
      <w:proofErr w:type="spellStart"/>
      <w:r>
        <w:rPr>
          <w:rFonts w:ascii="Trebuchet MS" w:hAnsi="Trebuchet MS"/>
          <w:lang w:val="en-US"/>
        </w:rPr>
        <w:t>tanggal</w:t>
      </w:r>
      <w:proofErr w:type="spellEnd"/>
      <w:r>
        <w:rPr>
          <w:rFonts w:ascii="Trebuchet MS" w:hAnsi="Trebuchet MS"/>
          <w:lang w:val="en-US"/>
        </w:rPr>
        <w:t xml:space="preserve"> 24 April 2020 </w:t>
      </w:r>
      <w:proofErr w:type="spellStart"/>
      <w:r>
        <w:rPr>
          <w:rFonts w:ascii="Trebuchet MS" w:hAnsi="Trebuchet MS"/>
          <w:lang w:val="en-US"/>
        </w:rPr>
        <w:t>perihal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Kondisi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Tertentu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Dalam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Pelaksanaan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 Perusahaan Terbuka </w:t>
      </w:r>
      <w:proofErr w:type="spellStart"/>
      <w:r>
        <w:rPr>
          <w:rFonts w:ascii="Trebuchet MS" w:hAnsi="Trebuchet MS"/>
          <w:lang w:val="en-US"/>
        </w:rPr>
        <w:t>Secara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Elektronik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dan</w:t>
      </w:r>
      <w:proofErr w:type="spellEnd"/>
      <w:r>
        <w:rPr>
          <w:rFonts w:ascii="Trebuchet MS" w:hAnsi="Trebuchet MS"/>
          <w:lang w:val="en-US"/>
        </w:rPr>
        <w:t xml:space="preserve"> No. S-92/D.04/2020 </w:t>
      </w:r>
      <w:proofErr w:type="spellStart"/>
      <w:r>
        <w:rPr>
          <w:rFonts w:ascii="Trebuchet MS" w:hAnsi="Trebuchet MS"/>
          <w:lang w:val="en-US"/>
        </w:rPr>
        <w:t>tanggal</w:t>
      </w:r>
      <w:proofErr w:type="spellEnd"/>
      <w:r>
        <w:rPr>
          <w:rFonts w:ascii="Trebuchet MS" w:hAnsi="Trebuchet MS"/>
          <w:lang w:val="en-US"/>
        </w:rPr>
        <w:t xml:space="preserve"> 18 </w:t>
      </w:r>
      <w:proofErr w:type="spellStart"/>
      <w:r>
        <w:rPr>
          <w:rFonts w:ascii="Trebuchet MS" w:hAnsi="Trebuchet MS"/>
          <w:lang w:val="en-US"/>
        </w:rPr>
        <w:t>Maret</w:t>
      </w:r>
      <w:proofErr w:type="spellEnd"/>
      <w:r>
        <w:rPr>
          <w:rFonts w:ascii="Trebuchet MS" w:hAnsi="Trebuchet MS"/>
          <w:lang w:val="en-US"/>
        </w:rPr>
        <w:t xml:space="preserve"> 2020 </w:t>
      </w:r>
      <w:proofErr w:type="spellStart"/>
      <w:r>
        <w:rPr>
          <w:rFonts w:ascii="Trebuchet MS" w:hAnsi="Trebuchet MS"/>
          <w:lang w:val="en-US"/>
        </w:rPr>
        <w:t>perihal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Relaksasi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Atas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Kewajiban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Penyampaian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Laporan</w:t>
      </w:r>
      <w:proofErr w:type="spellEnd"/>
      <w:r>
        <w:rPr>
          <w:rFonts w:ascii="Trebuchet MS" w:hAnsi="Trebuchet MS"/>
          <w:lang w:val="en-US"/>
        </w:rPr>
        <w:t xml:space="preserve"> Dan </w:t>
      </w:r>
      <w:proofErr w:type="spellStart"/>
      <w:r>
        <w:rPr>
          <w:rFonts w:ascii="Trebuchet MS" w:hAnsi="Trebuchet MS"/>
          <w:lang w:val="en-US"/>
        </w:rPr>
        <w:t>Pelaksanaan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Rapat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Umum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, Para </w:t>
      </w:r>
      <w:proofErr w:type="spellStart"/>
      <w:r>
        <w:rPr>
          <w:rFonts w:ascii="Trebuchet MS" w:hAnsi="Trebuchet MS"/>
          <w:lang w:val="en-US"/>
        </w:rPr>
        <w:t>Pemegang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saham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dihimbau</w:t>
      </w:r>
      <w:proofErr w:type="spellEnd"/>
      <w:r>
        <w:rPr>
          <w:rFonts w:ascii="Trebuchet MS" w:hAnsi="Trebuchet MS"/>
          <w:lang w:val="en-US"/>
        </w:rPr>
        <w:t xml:space="preserve"> agar </w:t>
      </w:r>
      <w:proofErr w:type="spellStart"/>
      <w:r>
        <w:rPr>
          <w:rFonts w:ascii="Trebuchet MS" w:hAnsi="Trebuchet MS"/>
          <w:lang w:val="en-US"/>
        </w:rPr>
        <w:t>melakukan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pemberian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kuasa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secara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elektronik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melalui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fasilitas</w:t>
      </w:r>
      <w:proofErr w:type="spellEnd"/>
      <w:r>
        <w:rPr>
          <w:rFonts w:ascii="Trebuchet MS" w:hAnsi="Trebuchet MS"/>
          <w:lang w:val="en-US"/>
        </w:rPr>
        <w:t xml:space="preserve"> e-Proxy </w:t>
      </w:r>
      <w:proofErr w:type="spellStart"/>
      <w:r>
        <w:rPr>
          <w:rFonts w:ascii="Trebuchet MS" w:hAnsi="Trebuchet MS"/>
          <w:lang w:val="en-US"/>
        </w:rPr>
        <w:t>dalam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sistem</w:t>
      </w:r>
      <w:proofErr w:type="spellEnd"/>
      <w:r>
        <w:rPr>
          <w:rFonts w:ascii="Trebuchet MS" w:hAnsi="Trebuchet MS"/>
          <w:lang w:val="en-US"/>
        </w:rPr>
        <w:t xml:space="preserve"> Electronic General Meeting System KSEI (</w:t>
      </w:r>
      <w:proofErr w:type="spellStart"/>
      <w:r w:rsidR="001C04D5">
        <w:rPr>
          <w:rFonts w:ascii="Trebuchet MS" w:hAnsi="Trebuchet MS"/>
          <w:lang w:val="en-US"/>
        </w:rPr>
        <w:t>eASY.KSEI</w:t>
      </w:r>
      <w:proofErr w:type="spellEnd"/>
      <w:r w:rsidR="001C04D5">
        <w:rPr>
          <w:rFonts w:ascii="Trebuchet MS" w:hAnsi="Trebuchet MS"/>
          <w:lang w:val="en-US"/>
        </w:rPr>
        <w:t xml:space="preserve">) yang </w:t>
      </w:r>
      <w:proofErr w:type="spellStart"/>
      <w:r w:rsidR="001C04D5">
        <w:rPr>
          <w:rFonts w:ascii="Trebuchet MS" w:hAnsi="Trebuchet MS"/>
          <w:lang w:val="en-US"/>
        </w:rPr>
        <w:t>disediakan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oleh</w:t>
      </w:r>
      <w:proofErr w:type="spellEnd"/>
      <w:r w:rsidR="001C04D5">
        <w:rPr>
          <w:rFonts w:ascii="Trebuchet MS" w:hAnsi="Trebuchet MS"/>
          <w:lang w:val="en-US"/>
        </w:rPr>
        <w:t xml:space="preserve"> PT </w:t>
      </w:r>
      <w:proofErr w:type="spellStart"/>
      <w:r w:rsidR="001C04D5">
        <w:rPr>
          <w:rFonts w:ascii="Trebuchet MS" w:hAnsi="Trebuchet MS"/>
          <w:lang w:val="en-US"/>
        </w:rPr>
        <w:t>Kustodian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Sentral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Efek</w:t>
      </w:r>
      <w:proofErr w:type="spellEnd"/>
      <w:r w:rsidR="001C04D5">
        <w:rPr>
          <w:rFonts w:ascii="Trebuchet MS" w:hAnsi="Trebuchet MS"/>
          <w:lang w:val="en-US"/>
        </w:rPr>
        <w:t xml:space="preserve"> Indonesia. </w:t>
      </w:r>
      <w:proofErr w:type="spellStart"/>
      <w:r w:rsidR="001C04D5">
        <w:rPr>
          <w:rFonts w:ascii="Trebuchet MS" w:hAnsi="Trebuchet MS"/>
          <w:lang w:val="en-US"/>
        </w:rPr>
        <w:t>Fasilitas</w:t>
      </w:r>
      <w:proofErr w:type="spellEnd"/>
      <w:r w:rsidR="001C04D5">
        <w:rPr>
          <w:rFonts w:ascii="Trebuchet MS" w:hAnsi="Trebuchet MS"/>
          <w:lang w:val="en-US"/>
        </w:rPr>
        <w:t xml:space="preserve"> e-Proxy </w:t>
      </w:r>
      <w:proofErr w:type="spellStart"/>
      <w:r w:rsidR="001C04D5">
        <w:rPr>
          <w:rFonts w:ascii="Trebuchet MS" w:hAnsi="Trebuchet MS"/>
          <w:lang w:val="en-US"/>
        </w:rPr>
        <w:t>ini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tersedia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bagi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Pemegang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Saham</w:t>
      </w:r>
      <w:proofErr w:type="spellEnd"/>
      <w:r w:rsidR="001C04D5">
        <w:rPr>
          <w:rFonts w:ascii="Trebuchet MS" w:hAnsi="Trebuchet MS"/>
          <w:lang w:val="en-US"/>
        </w:rPr>
        <w:t xml:space="preserve"> yang </w:t>
      </w:r>
      <w:proofErr w:type="spellStart"/>
      <w:r w:rsidR="001C04D5">
        <w:rPr>
          <w:rFonts w:ascii="Trebuchet MS" w:hAnsi="Trebuchet MS"/>
          <w:lang w:val="en-US"/>
        </w:rPr>
        <w:t>berhak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hadir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dalam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Rapat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sejak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tanggal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Pemanggilan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Rapat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sampai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dengan</w:t>
      </w:r>
      <w:proofErr w:type="spellEnd"/>
      <w:r w:rsidR="001C04D5">
        <w:rPr>
          <w:rFonts w:ascii="Trebuchet MS" w:hAnsi="Trebuchet MS"/>
          <w:lang w:val="en-US"/>
        </w:rPr>
        <w:t xml:space="preserve"> 1 (</w:t>
      </w:r>
      <w:proofErr w:type="spellStart"/>
      <w:r w:rsidR="001C04D5">
        <w:rPr>
          <w:rFonts w:ascii="Trebuchet MS" w:hAnsi="Trebuchet MS"/>
          <w:lang w:val="en-US"/>
        </w:rPr>
        <w:t>satu</w:t>
      </w:r>
      <w:proofErr w:type="spellEnd"/>
      <w:r w:rsidR="001C04D5">
        <w:rPr>
          <w:rFonts w:ascii="Trebuchet MS" w:hAnsi="Trebuchet MS"/>
          <w:lang w:val="en-US"/>
        </w:rPr>
        <w:t xml:space="preserve">) </w:t>
      </w:r>
      <w:proofErr w:type="spellStart"/>
      <w:r w:rsidR="001C04D5">
        <w:rPr>
          <w:rFonts w:ascii="Trebuchet MS" w:hAnsi="Trebuchet MS"/>
          <w:lang w:val="en-US"/>
        </w:rPr>
        <w:t>hari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kerja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sebelum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hari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penyelenggaraan</w:t>
      </w:r>
      <w:proofErr w:type="spellEnd"/>
      <w:r w:rsidR="001C04D5">
        <w:rPr>
          <w:rFonts w:ascii="Trebuchet MS" w:hAnsi="Trebuchet MS"/>
          <w:lang w:val="en-US"/>
        </w:rPr>
        <w:t xml:space="preserve"> </w:t>
      </w:r>
      <w:proofErr w:type="spellStart"/>
      <w:r w:rsidR="001C04D5">
        <w:rPr>
          <w:rFonts w:ascii="Trebuchet MS" w:hAnsi="Trebuchet MS"/>
          <w:lang w:val="en-US"/>
        </w:rPr>
        <w:t>Rapat</w:t>
      </w:r>
      <w:proofErr w:type="spellEnd"/>
      <w:r w:rsidR="00970B75">
        <w:rPr>
          <w:rFonts w:ascii="Trebuchet MS" w:hAnsi="Trebuchet MS"/>
          <w:lang w:val="en-US"/>
        </w:rPr>
        <w:t xml:space="preserve"> </w:t>
      </w:r>
      <w:proofErr w:type="spellStart"/>
      <w:r w:rsidR="00970B75">
        <w:rPr>
          <w:rFonts w:ascii="Trebuchet MS" w:hAnsi="Trebuchet MS"/>
          <w:lang w:val="en-US"/>
        </w:rPr>
        <w:t>yaitu</w:t>
      </w:r>
      <w:proofErr w:type="spellEnd"/>
      <w:r w:rsidR="00970B75">
        <w:rPr>
          <w:rFonts w:ascii="Trebuchet MS" w:hAnsi="Trebuchet MS"/>
          <w:lang w:val="en-US"/>
        </w:rPr>
        <w:t xml:space="preserve"> </w:t>
      </w:r>
      <w:proofErr w:type="spellStart"/>
      <w:r w:rsidR="00970B75">
        <w:rPr>
          <w:rFonts w:ascii="Trebuchet MS" w:hAnsi="Trebuchet MS"/>
          <w:lang w:val="en-US"/>
        </w:rPr>
        <w:t>Kamis</w:t>
      </w:r>
      <w:proofErr w:type="spellEnd"/>
      <w:r w:rsidR="00970B75">
        <w:rPr>
          <w:rFonts w:ascii="Trebuchet MS" w:hAnsi="Trebuchet MS"/>
          <w:lang w:val="en-US"/>
        </w:rPr>
        <w:t xml:space="preserve">, </w:t>
      </w:r>
      <w:proofErr w:type="spellStart"/>
      <w:r w:rsidR="00970B75">
        <w:rPr>
          <w:rFonts w:ascii="Trebuchet MS" w:hAnsi="Trebuchet MS"/>
          <w:lang w:val="en-US"/>
        </w:rPr>
        <w:t>tanggal</w:t>
      </w:r>
      <w:proofErr w:type="spellEnd"/>
      <w:r w:rsidR="00970B75">
        <w:rPr>
          <w:rFonts w:ascii="Trebuchet MS" w:hAnsi="Trebuchet MS"/>
          <w:lang w:val="en-US"/>
        </w:rPr>
        <w:t xml:space="preserve"> 24 September</w:t>
      </w:r>
      <w:r w:rsidR="001C04D5">
        <w:rPr>
          <w:rFonts w:ascii="Trebuchet MS" w:hAnsi="Trebuchet MS"/>
          <w:lang w:val="en-US"/>
        </w:rPr>
        <w:t xml:space="preserve"> 2020.</w:t>
      </w:r>
    </w:p>
    <w:p w:rsidR="00440681" w:rsidRDefault="00440681" w:rsidP="00440681">
      <w:pPr>
        <w:spacing w:after="0"/>
        <w:ind w:left="360"/>
        <w:jc w:val="both"/>
        <w:rPr>
          <w:rFonts w:ascii="Trebuchet MS" w:hAnsi="Trebuchet MS"/>
          <w:lang w:val="en-US"/>
        </w:rPr>
      </w:pPr>
    </w:p>
    <w:p w:rsidR="00440681" w:rsidRPr="00440681" w:rsidRDefault="00440681" w:rsidP="00440681">
      <w:pPr>
        <w:jc w:val="both"/>
        <w:rPr>
          <w:rFonts w:ascii="Trebuchet MS" w:hAnsi="Trebuchet MS"/>
          <w:lang w:val="en-US"/>
        </w:rPr>
      </w:pPr>
      <w:proofErr w:type="spellStart"/>
      <w:r w:rsidRPr="003B1F0E">
        <w:rPr>
          <w:rFonts w:ascii="Trebuchet MS" w:hAnsi="Trebuchet MS"/>
          <w:lang w:val="en-US"/>
        </w:rPr>
        <w:t>Sesuai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dengan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peraturan</w:t>
      </w:r>
      <w:proofErr w:type="spellEnd"/>
      <w:r w:rsidRPr="003B1F0E">
        <w:rPr>
          <w:rFonts w:ascii="Trebuchet MS" w:hAnsi="Trebuchet MS"/>
          <w:lang w:val="en-US"/>
        </w:rPr>
        <w:t xml:space="preserve"> yang </w:t>
      </w:r>
      <w:proofErr w:type="spellStart"/>
      <w:r w:rsidRPr="003B1F0E">
        <w:rPr>
          <w:rFonts w:ascii="Trebuchet MS" w:hAnsi="Trebuchet MS"/>
          <w:lang w:val="en-US"/>
        </w:rPr>
        <w:t>berlaku</w:t>
      </w:r>
      <w:proofErr w:type="spellEnd"/>
      <w:r w:rsidRPr="003B1F0E">
        <w:rPr>
          <w:rFonts w:ascii="Trebuchet MS" w:hAnsi="Trebuchet MS"/>
          <w:lang w:val="en-US"/>
        </w:rPr>
        <w:t xml:space="preserve">* </w:t>
      </w:r>
      <w:proofErr w:type="spellStart"/>
      <w:r w:rsidRPr="003B1F0E">
        <w:rPr>
          <w:rFonts w:ascii="Trebuchet MS" w:hAnsi="Trebuchet MS"/>
          <w:lang w:val="en-US"/>
        </w:rPr>
        <w:t>dan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sebagai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langkah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pencegahan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penyebaran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risiko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penularan</w:t>
      </w:r>
      <w:proofErr w:type="spellEnd"/>
      <w:r w:rsidRPr="003B1F0E">
        <w:rPr>
          <w:rFonts w:ascii="Trebuchet MS" w:hAnsi="Trebuchet MS"/>
          <w:lang w:val="en-US"/>
        </w:rPr>
        <w:t xml:space="preserve"> virus COVID-19, </w:t>
      </w:r>
      <w:proofErr w:type="spellStart"/>
      <w:r w:rsidRPr="003B1F0E">
        <w:rPr>
          <w:rFonts w:ascii="Trebuchet MS" w:hAnsi="Trebuchet MS"/>
          <w:lang w:val="en-US"/>
        </w:rPr>
        <w:t>bagi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pemegang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saham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atau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kuasanya</w:t>
      </w:r>
      <w:proofErr w:type="spellEnd"/>
      <w:r w:rsidRPr="003B1F0E">
        <w:rPr>
          <w:rFonts w:ascii="Trebuchet MS" w:hAnsi="Trebuchet MS"/>
          <w:lang w:val="en-US"/>
        </w:rPr>
        <w:t xml:space="preserve"> yang </w:t>
      </w:r>
      <w:proofErr w:type="spellStart"/>
      <w:proofErr w:type="gramStart"/>
      <w:r w:rsidRPr="003B1F0E">
        <w:rPr>
          <w:rFonts w:ascii="Trebuchet MS" w:hAnsi="Trebuchet MS"/>
          <w:lang w:val="en-US"/>
        </w:rPr>
        <w:t>akan</w:t>
      </w:r>
      <w:proofErr w:type="spellEnd"/>
      <w:proofErr w:type="gram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hadir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dalam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Rapat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wajib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mengikuti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dan</w:t>
      </w:r>
      <w:proofErr w:type="spellEnd"/>
      <w:r w:rsidRPr="003B1F0E">
        <w:rPr>
          <w:rFonts w:ascii="Trebuchet MS" w:hAnsi="Trebuchet MS"/>
          <w:lang w:val="en-US"/>
        </w:rPr>
        <w:t xml:space="preserve"> lulus protocol </w:t>
      </w:r>
      <w:proofErr w:type="spellStart"/>
      <w:r w:rsidRPr="003B1F0E">
        <w:rPr>
          <w:rFonts w:ascii="Trebuchet MS" w:hAnsi="Trebuchet MS"/>
          <w:lang w:val="en-US"/>
        </w:rPr>
        <w:t>keamanan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dan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kesehatan</w:t>
      </w:r>
      <w:proofErr w:type="spellEnd"/>
      <w:r w:rsidRPr="003B1F0E">
        <w:rPr>
          <w:rFonts w:ascii="Trebuchet MS" w:hAnsi="Trebuchet MS"/>
          <w:lang w:val="en-US"/>
        </w:rPr>
        <w:t xml:space="preserve"> yang </w:t>
      </w:r>
      <w:proofErr w:type="spellStart"/>
      <w:r w:rsidRPr="003B1F0E">
        <w:rPr>
          <w:rFonts w:ascii="Trebuchet MS" w:hAnsi="Trebuchet MS"/>
          <w:lang w:val="en-US"/>
        </w:rPr>
        <w:t>akan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diberlakukan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secara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ketat</w:t>
      </w:r>
      <w:proofErr w:type="spellEnd"/>
      <w:r w:rsidRPr="003B1F0E">
        <w:rPr>
          <w:rFonts w:ascii="Trebuchet MS" w:hAnsi="Trebuchet MS"/>
          <w:lang w:val="en-US"/>
        </w:rPr>
        <w:t xml:space="preserve">, </w:t>
      </w:r>
      <w:proofErr w:type="spellStart"/>
      <w:r w:rsidRPr="003B1F0E">
        <w:rPr>
          <w:rFonts w:ascii="Trebuchet MS" w:hAnsi="Trebuchet MS"/>
          <w:lang w:val="en-US"/>
        </w:rPr>
        <w:t>sebagai</w:t>
      </w:r>
      <w:proofErr w:type="spellEnd"/>
      <w:r w:rsidRPr="003B1F0E">
        <w:rPr>
          <w:rFonts w:ascii="Trebuchet MS" w:hAnsi="Trebuchet MS"/>
          <w:lang w:val="en-US"/>
        </w:rPr>
        <w:t xml:space="preserve"> </w:t>
      </w:r>
      <w:proofErr w:type="spellStart"/>
      <w:r w:rsidRPr="003B1F0E">
        <w:rPr>
          <w:rFonts w:ascii="Trebuchet MS" w:hAnsi="Trebuchet MS"/>
          <w:lang w:val="en-US"/>
        </w:rPr>
        <w:t>berikut</w:t>
      </w:r>
      <w:proofErr w:type="spellEnd"/>
      <w:r w:rsidRPr="003B1F0E">
        <w:rPr>
          <w:rFonts w:ascii="Trebuchet MS" w:hAnsi="Trebuchet MS"/>
          <w:lang w:val="en-US"/>
        </w:rPr>
        <w:t>:</w:t>
      </w:r>
    </w:p>
    <w:p w:rsidR="00440681" w:rsidRDefault="004B28ED" w:rsidP="00440681">
      <w:pPr>
        <w:pStyle w:val="ListParagraph"/>
        <w:numPr>
          <w:ilvl w:val="0"/>
          <w:numId w:val="11"/>
        </w:numPr>
        <w:spacing w:after="0"/>
        <w:ind w:left="450" w:hanging="450"/>
        <w:jc w:val="both"/>
        <w:rPr>
          <w:rFonts w:ascii="Trebuchet MS" w:hAnsi="Trebuchet MS"/>
          <w:lang w:val="en-US"/>
        </w:rPr>
      </w:pPr>
      <w:proofErr w:type="spellStart"/>
      <w:r w:rsidRPr="00440681">
        <w:rPr>
          <w:rFonts w:ascii="Trebuchet MS" w:hAnsi="Trebuchet MS"/>
          <w:lang w:val="en-US"/>
        </w:rPr>
        <w:t>Wajib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menggunakan</w:t>
      </w:r>
      <w:proofErr w:type="spellEnd"/>
      <w:r w:rsidRPr="00440681">
        <w:rPr>
          <w:rFonts w:ascii="Trebuchet MS" w:hAnsi="Trebuchet MS"/>
          <w:lang w:val="en-US"/>
        </w:rPr>
        <w:t xml:space="preserve"> masker</w:t>
      </w:r>
      <w:r w:rsidR="00B54DEC" w:rsidRPr="00440681">
        <w:rPr>
          <w:rFonts w:ascii="Trebuchet MS" w:hAnsi="Trebuchet MS"/>
          <w:lang w:val="en-US"/>
        </w:rPr>
        <w:t>.</w:t>
      </w:r>
    </w:p>
    <w:p w:rsidR="00440681" w:rsidRDefault="004B28ED" w:rsidP="00440681">
      <w:pPr>
        <w:pStyle w:val="ListParagraph"/>
        <w:numPr>
          <w:ilvl w:val="0"/>
          <w:numId w:val="11"/>
        </w:numPr>
        <w:spacing w:after="0"/>
        <w:ind w:left="450" w:hanging="450"/>
        <w:jc w:val="both"/>
        <w:rPr>
          <w:rFonts w:ascii="Trebuchet MS" w:hAnsi="Trebuchet MS"/>
          <w:lang w:val="en-US"/>
        </w:rPr>
      </w:pPr>
      <w:proofErr w:type="spellStart"/>
      <w:r w:rsidRPr="00440681">
        <w:rPr>
          <w:rFonts w:ascii="Trebuchet MS" w:hAnsi="Trebuchet MS"/>
          <w:lang w:val="en-US"/>
        </w:rPr>
        <w:t>Wajib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mengikuti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prosedur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pemeriksaan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kesehatan</w:t>
      </w:r>
      <w:proofErr w:type="spellEnd"/>
      <w:r w:rsidRPr="00440681">
        <w:rPr>
          <w:rFonts w:ascii="Trebuchet MS" w:hAnsi="Trebuchet MS"/>
          <w:lang w:val="en-US"/>
        </w:rPr>
        <w:t xml:space="preserve"> (</w:t>
      </w:r>
      <w:proofErr w:type="spellStart"/>
      <w:r w:rsidRPr="00440681">
        <w:rPr>
          <w:rFonts w:ascii="Trebuchet MS" w:hAnsi="Trebuchet MS"/>
          <w:lang w:val="en-US"/>
        </w:rPr>
        <w:t>seperti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peme</w:t>
      </w:r>
      <w:r w:rsidR="003B56FC">
        <w:rPr>
          <w:rFonts w:ascii="Trebuchet MS" w:hAnsi="Trebuchet MS"/>
          <w:lang w:val="en-US"/>
        </w:rPr>
        <w:t>riksaan</w:t>
      </w:r>
      <w:proofErr w:type="spellEnd"/>
      <w:r w:rsidR="003B56FC">
        <w:rPr>
          <w:rFonts w:ascii="Trebuchet MS" w:hAnsi="Trebuchet MS"/>
          <w:lang w:val="en-US"/>
        </w:rPr>
        <w:t xml:space="preserve"> </w:t>
      </w:r>
      <w:proofErr w:type="spellStart"/>
      <w:r w:rsidR="003B56FC">
        <w:rPr>
          <w:rFonts w:ascii="Trebuchet MS" w:hAnsi="Trebuchet MS"/>
          <w:lang w:val="en-US"/>
        </w:rPr>
        <w:t>suhu</w:t>
      </w:r>
      <w:proofErr w:type="spellEnd"/>
      <w:r w:rsidR="003B56FC">
        <w:rPr>
          <w:rFonts w:ascii="Trebuchet MS" w:hAnsi="Trebuchet MS"/>
          <w:lang w:val="en-US"/>
        </w:rPr>
        <w:t xml:space="preserve"> </w:t>
      </w:r>
      <w:proofErr w:type="spellStart"/>
      <w:r w:rsidR="003B56FC">
        <w:rPr>
          <w:rFonts w:ascii="Trebuchet MS" w:hAnsi="Trebuchet MS"/>
          <w:lang w:val="en-US"/>
        </w:rPr>
        <w:t>tubuh</w:t>
      </w:r>
      <w:proofErr w:type="spellEnd"/>
      <w:r w:rsidR="003B56FC">
        <w:rPr>
          <w:rFonts w:ascii="Trebuchet MS" w:hAnsi="Trebuchet MS"/>
          <w:lang w:val="en-US"/>
        </w:rPr>
        <w:t xml:space="preserve">, </w:t>
      </w:r>
      <w:proofErr w:type="spellStart"/>
      <w:r w:rsidR="003B56FC">
        <w:rPr>
          <w:rFonts w:ascii="Trebuchet MS" w:hAnsi="Trebuchet MS"/>
          <w:lang w:val="en-US"/>
        </w:rPr>
        <w:t>dsb</w:t>
      </w:r>
      <w:proofErr w:type="spellEnd"/>
      <w:r w:rsidR="003B56FC">
        <w:rPr>
          <w:rFonts w:ascii="Trebuchet MS" w:hAnsi="Trebuchet MS"/>
          <w:lang w:val="en-US"/>
        </w:rPr>
        <w:t xml:space="preserve">.), </w:t>
      </w:r>
      <w:proofErr w:type="spellStart"/>
      <w:r w:rsidR="003B56FC">
        <w:rPr>
          <w:rFonts w:ascii="Trebuchet MS" w:hAnsi="Trebuchet MS"/>
          <w:lang w:val="en-US"/>
        </w:rPr>
        <w:t>baik</w:t>
      </w:r>
      <w:proofErr w:type="spellEnd"/>
      <w:r w:rsidR="003B56FC">
        <w:rPr>
          <w:rFonts w:ascii="Trebuchet MS" w:hAnsi="Trebuchet MS"/>
          <w:lang w:val="en-US"/>
        </w:rPr>
        <w:t xml:space="preserve"> </w:t>
      </w:r>
      <w:r w:rsidRPr="00440681">
        <w:rPr>
          <w:rFonts w:ascii="Trebuchet MS" w:hAnsi="Trebuchet MS"/>
          <w:lang w:val="en-US"/>
        </w:rPr>
        <w:t xml:space="preserve">yang </w:t>
      </w:r>
      <w:proofErr w:type="spellStart"/>
      <w:proofErr w:type="gramStart"/>
      <w:r w:rsidRPr="00440681">
        <w:rPr>
          <w:rFonts w:ascii="Trebuchet MS" w:hAnsi="Trebuchet MS"/>
          <w:lang w:val="en-US"/>
        </w:rPr>
        <w:t>akan</w:t>
      </w:r>
      <w:proofErr w:type="spellEnd"/>
      <w:proofErr w:type="gram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dilakukan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oleh</w:t>
      </w:r>
      <w:proofErr w:type="spellEnd"/>
      <w:r w:rsidRPr="00440681">
        <w:rPr>
          <w:rFonts w:ascii="Trebuchet MS" w:hAnsi="Trebuchet MS"/>
          <w:lang w:val="en-US"/>
        </w:rPr>
        <w:t xml:space="preserve"> Perseroan </w:t>
      </w:r>
      <w:proofErr w:type="spellStart"/>
      <w:r w:rsidRPr="00440681">
        <w:rPr>
          <w:rFonts w:ascii="Trebuchet MS" w:hAnsi="Trebuchet MS"/>
          <w:lang w:val="en-US"/>
        </w:rPr>
        <w:t>maupun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manajemen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gedung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tempat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penyelenggaraan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Rapat</w:t>
      </w:r>
      <w:proofErr w:type="spellEnd"/>
      <w:r w:rsidR="00B54DEC" w:rsidRPr="00440681">
        <w:rPr>
          <w:rFonts w:ascii="Trebuchet MS" w:hAnsi="Trebuchet MS"/>
          <w:lang w:val="en-US"/>
        </w:rPr>
        <w:t>.</w:t>
      </w:r>
    </w:p>
    <w:p w:rsidR="00440681" w:rsidRDefault="00B54DEC" w:rsidP="00440681">
      <w:pPr>
        <w:pStyle w:val="ListParagraph"/>
        <w:numPr>
          <w:ilvl w:val="0"/>
          <w:numId w:val="11"/>
        </w:numPr>
        <w:spacing w:after="0"/>
        <w:ind w:left="450" w:hanging="450"/>
        <w:jc w:val="both"/>
        <w:rPr>
          <w:rFonts w:ascii="Trebuchet MS" w:hAnsi="Trebuchet MS"/>
          <w:lang w:val="en-US"/>
        </w:rPr>
      </w:pPr>
      <w:proofErr w:type="spellStart"/>
      <w:r w:rsidRPr="00440681">
        <w:rPr>
          <w:rFonts w:ascii="Trebuchet MS" w:hAnsi="Trebuchet MS"/>
          <w:lang w:val="en-US"/>
        </w:rPr>
        <w:t>Wajib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menerapkan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kebijakan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r w:rsidRPr="00440681">
        <w:rPr>
          <w:rFonts w:ascii="Trebuchet MS" w:hAnsi="Trebuchet MS"/>
          <w:i/>
          <w:lang w:val="en-US"/>
        </w:rPr>
        <w:t xml:space="preserve">physical distancing </w:t>
      </w:r>
      <w:proofErr w:type="spellStart"/>
      <w:r w:rsidRPr="00440681">
        <w:rPr>
          <w:rFonts w:ascii="Trebuchet MS" w:hAnsi="Trebuchet MS"/>
          <w:lang w:val="en-US"/>
        </w:rPr>
        <w:t>sesuai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arahan</w:t>
      </w:r>
      <w:proofErr w:type="spellEnd"/>
      <w:r w:rsidRPr="00440681">
        <w:rPr>
          <w:rFonts w:ascii="Trebuchet MS" w:hAnsi="Trebuchet MS"/>
          <w:lang w:val="en-US"/>
        </w:rPr>
        <w:t xml:space="preserve"> Perseroan </w:t>
      </w:r>
      <w:proofErr w:type="spellStart"/>
      <w:r w:rsidRPr="00440681">
        <w:rPr>
          <w:rFonts w:ascii="Trebuchet MS" w:hAnsi="Trebuchet MS"/>
          <w:lang w:val="en-US"/>
        </w:rPr>
        <w:t>dan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manajemen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gedung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tempat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penyelenggaraan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Rapat</w:t>
      </w:r>
      <w:proofErr w:type="spellEnd"/>
      <w:r w:rsidRPr="00440681">
        <w:rPr>
          <w:rFonts w:ascii="Trebuchet MS" w:hAnsi="Trebuchet MS"/>
          <w:lang w:val="en-US"/>
        </w:rPr>
        <w:t>.</w:t>
      </w:r>
    </w:p>
    <w:p w:rsidR="00440681" w:rsidRDefault="00B54DEC" w:rsidP="00440681">
      <w:pPr>
        <w:pStyle w:val="ListParagraph"/>
        <w:numPr>
          <w:ilvl w:val="0"/>
          <w:numId w:val="11"/>
        </w:numPr>
        <w:spacing w:after="0"/>
        <w:ind w:left="450" w:hanging="450"/>
        <w:jc w:val="both"/>
        <w:rPr>
          <w:rFonts w:ascii="Trebuchet MS" w:hAnsi="Trebuchet MS"/>
          <w:lang w:val="en-US"/>
        </w:rPr>
      </w:pPr>
      <w:proofErr w:type="spellStart"/>
      <w:r w:rsidRPr="00440681">
        <w:rPr>
          <w:rFonts w:ascii="Trebuchet MS" w:hAnsi="Trebuchet MS"/>
          <w:lang w:val="en-US"/>
        </w:rPr>
        <w:t>Pemegang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saham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="00650275">
        <w:rPr>
          <w:rFonts w:ascii="Trebuchet MS" w:hAnsi="Trebuchet MS"/>
          <w:lang w:val="en-US"/>
        </w:rPr>
        <w:t>atau</w:t>
      </w:r>
      <w:proofErr w:type="spellEnd"/>
      <w:r w:rsidR="00650275">
        <w:rPr>
          <w:rFonts w:ascii="Trebuchet MS" w:hAnsi="Trebuchet MS"/>
          <w:lang w:val="en-US"/>
        </w:rPr>
        <w:t xml:space="preserve"> </w:t>
      </w:r>
      <w:proofErr w:type="spellStart"/>
      <w:r w:rsidR="00650275">
        <w:rPr>
          <w:rFonts w:ascii="Trebuchet MS" w:hAnsi="Trebuchet MS"/>
          <w:lang w:val="en-US"/>
        </w:rPr>
        <w:t>kuasanya</w:t>
      </w:r>
      <w:proofErr w:type="spellEnd"/>
      <w:r w:rsidR="00650275">
        <w:rPr>
          <w:rFonts w:ascii="Trebuchet MS" w:hAnsi="Trebuchet MS"/>
          <w:lang w:val="en-US"/>
        </w:rPr>
        <w:t xml:space="preserve"> yang </w:t>
      </w:r>
      <w:proofErr w:type="spellStart"/>
      <w:r w:rsidR="00650275">
        <w:rPr>
          <w:rFonts w:ascii="Trebuchet MS" w:hAnsi="Trebuchet MS"/>
          <w:lang w:val="en-US"/>
        </w:rPr>
        <w:t>tidak</w:t>
      </w:r>
      <w:proofErr w:type="spellEnd"/>
      <w:r w:rsidR="00650275">
        <w:rPr>
          <w:rFonts w:ascii="Trebuchet MS" w:hAnsi="Trebuchet MS"/>
          <w:lang w:val="en-US"/>
        </w:rPr>
        <w:t xml:space="preserve"> </w:t>
      </w:r>
      <w:proofErr w:type="spellStart"/>
      <w:r w:rsidR="00650275">
        <w:rPr>
          <w:rFonts w:ascii="Trebuchet MS" w:hAnsi="Trebuchet MS"/>
          <w:lang w:val="en-US"/>
        </w:rPr>
        <w:t>sehat</w:t>
      </w:r>
      <w:proofErr w:type="spellEnd"/>
      <w:r w:rsidR="00650275">
        <w:rPr>
          <w:rFonts w:ascii="Trebuchet MS" w:hAnsi="Trebuchet MS"/>
          <w:lang w:val="en-US"/>
        </w:rPr>
        <w:t xml:space="preserve">, </w:t>
      </w:r>
      <w:proofErr w:type="spellStart"/>
      <w:r w:rsidRPr="00440681">
        <w:rPr>
          <w:rFonts w:ascii="Trebuchet MS" w:hAnsi="Trebuchet MS"/>
          <w:lang w:val="en-US"/>
        </w:rPr>
        <w:t>khususnya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memiliki</w:t>
      </w:r>
      <w:proofErr w:type="spellEnd"/>
      <w:r w:rsidRPr="00440681">
        <w:rPr>
          <w:rFonts w:ascii="Trebuchet MS" w:hAnsi="Trebuchet MS"/>
          <w:lang w:val="en-US"/>
        </w:rPr>
        <w:t>/</w:t>
      </w:r>
      <w:proofErr w:type="spellStart"/>
      <w:r w:rsidRPr="00440681">
        <w:rPr>
          <w:rFonts w:ascii="Trebuchet MS" w:hAnsi="Trebuchet MS"/>
          <w:lang w:val="en-US"/>
        </w:rPr>
        <w:t>merasakan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gejala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terinfeksi</w:t>
      </w:r>
      <w:proofErr w:type="spellEnd"/>
      <w:r w:rsidRPr="00440681">
        <w:rPr>
          <w:rFonts w:ascii="Trebuchet MS" w:hAnsi="Trebuchet MS"/>
          <w:lang w:val="en-US"/>
        </w:rPr>
        <w:t xml:space="preserve"> COVID-19 (</w:t>
      </w:r>
      <w:proofErr w:type="spellStart"/>
      <w:r w:rsidRPr="00440681">
        <w:rPr>
          <w:rFonts w:ascii="Trebuchet MS" w:hAnsi="Trebuchet MS"/>
          <w:lang w:val="en-US"/>
        </w:rPr>
        <w:t>seperti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batuk</w:t>
      </w:r>
      <w:proofErr w:type="spellEnd"/>
      <w:r w:rsidRPr="00440681">
        <w:rPr>
          <w:rFonts w:ascii="Trebuchet MS" w:hAnsi="Trebuchet MS"/>
          <w:lang w:val="en-US"/>
        </w:rPr>
        <w:t xml:space="preserve">, </w:t>
      </w:r>
      <w:proofErr w:type="spellStart"/>
      <w:r w:rsidRPr="00440681">
        <w:rPr>
          <w:rFonts w:ascii="Trebuchet MS" w:hAnsi="Trebuchet MS"/>
          <w:lang w:val="en-US"/>
        </w:rPr>
        <w:t>demam</w:t>
      </w:r>
      <w:proofErr w:type="spellEnd"/>
      <w:r w:rsidRPr="00440681">
        <w:rPr>
          <w:rFonts w:ascii="Trebuchet MS" w:hAnsi="Trebuchet MS"/>
          <w:lang w:val="en-US"/>
        </w:rPr>
        <w:t xml:space="preserve">, </w:t>
      </w:r>
      <w:proofErr w:type="spellStart"/>
      <w:r w:rsidRPr="00440681">
        <w:rPr>
          <w:rFonts w:ascii="Trebuchet MS" w:hAnsi="Trebuchet MS"/>
          <w:lang w:val="en-US"/>
        </w:rPr>
        <w:t>atau</w:t>
      </w:r>
      <w:proofErr w:type="spellEnd"/>
      <w:r w:rsidRPr="00440681">
        <w:rPr>
          <w:rFonts w:ascii="Trebuchet MS" w:hAnsi="Trebuchet MS"/>
          <w:lang w:val="en-US"/>
        </w:rPr>
        <w:t xml:space="preserve"> flu, </w:t>
      </w:r>
      <w:proofErr w:type="spellStart"/>
      <w:r w:rsidRPr="00440681">
        <w:rPr>
          <w:rFonts w:ascii="Trebuchet MS" w:hAnsi="Trebuchet MS"/>
          <w:lang w:val="en-US"/>
        </w:rPr>
        <w:t>dsb</w:t>
      </w:r>
      <w:proofErr w:type="spellEnd"/>
      <w:r w:rsidRPr="00440681">
        <w:rPr>
          <w:rFonts w:ascii="Trebuchet MS" w:hAnsi="Trebuchet MS"/>
          <w:lang w:val="en-US"/>
        </w:rPr>
        <w:t xml:space="preserve">) </w:t>
      </w:r>
      <w:proofErr w:type="spellStart"/>
      <w:r w:rsidR="00A64157">
        <w:rPr>
          <w:rFonts w:ascii="Trebuchet MS" w:hAnsi="Trebuchet MS"/>
          <w:lang w:val="en-US"/>
        </w:rPr>
        <w:t>tidak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diperkenankan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menghadiri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R</w:t>
      </w:r>
      <w:r w:rsidRPr="00440681">
        <w:rPr>
          <w:rFonts w:ascii="Trebuchet MS" w:hAnsi="Trebuchet MS"/>
          <w:lang w:val="en-US"/>
        </w:rPr>
        <w:t>apat</w:t>
      </w:r>
      <w:proofErr w:type="spellEnd"/>
      <w:r w:rsidRPr="00440681">
        <w:rPr>
          <w:rFonts w:ascii="Trebuchet MS" w:hAnsi="Trebuchet MS"/>
          <w:lang w:val="en-US"/>
        </w:rPr>
        <w:t>.</w:t>
      </w:r>
    </w:p>
    <w:p w:rsidR="003B1F0E" w:rsidRDefault="00B54DEC" w:rsidP="00440681">
      <w:pPr>
        <w:pStyle w:val="ListParagraph"/>
        <w:numPr>
          <w:ilvl w:val="0"/>
          <w:numId w:val="11"/>
        </w:numPr>
        <w:spacing w:after="0"/>
        <w:ind w:left="450" w:hanging="450"/>
        <w:jc w:val="both"/>
        <w:rPr>
          <w:rFonts w:ascii="Trebuchet MS" w:hAnsi="Trebuchet MS"/>
          <w:lang w:val="en-US"/>
        </w:rPr>
      </w:pPr>
      <w:r w:rsidRPr="00440681">
        <w:rPr>
          <w:rFonts w:ascii="Trebuchet MS" w:hAnsi="Trebuchet MS"/>
          <w:lang w:val="en-US"/>
        </w:rPr>
        <w:t xml:space="preserve">Perseroan </w:t>
      </w:r>
      <w:proofErr w:type="spellStart"/>
      <w:r w:rsidRPr="00440681">
        <w:rPr>
          <w:rFonts w:ascii="Trebuchet MS" w:hAnsi="Trebuchet MS"/>
          <w:lang w:val="en-US"/>
        </w:rPr>
        <w:t>berhak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berwenang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untuk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melarang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pemegang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saham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atau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kuasanya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untuk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menghadiri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atau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berada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dalam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ruang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Rapat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dalam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hal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pemegang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saham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atau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kuasanya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tidak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memenuhi</w:t>
      </w:r>
      <w:proofErr w:type="spellEnd"/>
      <w:r w:rsidRPr="00440681">
        <w:rPr>
          <w:rFonts w:ascii="Trebuchet MS" w:hAnsi="Trebuchet MS"/>
          <w:lang w:val="en-US"/>
        </w:rPr>
        <w:t xml:space="preserve"> protocol </w:t>
      </w:r>
      <w:proofErr w:type="spellStart"/>
      <w:r w:rsidRPr="00440681">
        <w:rPr>
          <w:rFonts w:ascii="Trebuchet MS" w:hAnsi="Trebuchet MS"/>
          <w:lang w:val="en-US"/>
        </w:rPr>
        <w:t>keamanan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kesehatan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sebagaimana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dijelaskan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di</w:t>
      </w:r>
      <w:proofErr w:type="spellEnd"/>
      <w:r w:rsidRPr="00440681">
        <w:rPr>
          <w:rFonts w:ascii="Trebuchet MS" w:hAnsi="Trebuchet MS"/>
          <w:lang w:val="en-US"/>
        </w:rPr>
        <w:t xml:space="preserve"> </w:t>
      </w:r>
      <w:proofErr w:type="spellStart"/>
      <w:r w:rsidRPr="00440681">
        <w:rPr>
          <w:rFonts w:ascii="Trebuchet MS" w:hAnsi="Trebuchet MS"/>
          <w:lang w:val="en-US"/>
        </w:rPr>
        <w:t>atas</w:t>
      </w:r>
      <w:proofErr w:type="spellEnd"/>
      <w:r w:rsidRPr="00440681">
        <w:rPr>
          <w:rFonts w:ascii="Trebuchet MS" w:hAnsi="Trebuchet MS"/>
          <w:lang w:val="en-US"/>
        </w:rPr>
        <w:t>.</w:t>
      </w:r>
    </w:p>
    <w:p w:rsidR="00440681" w:rsidRPr="00440681" w:rsidRDefault="00440681" w:rsidP="00440681">
      <w:pPr>
        <w:pStyle w:val="ListParagraph"/>
        <w:spacing w:after="0"/>
        <w:ind w:left="450"/>
        <w:jc w:val="both"/>
        <w:rPr>
          <w:rFonts w:ascii="Trebuchet MS" w:hAnsi="Trebuchet MS"/>
          <w:lang w:val="en-US"/>
        </w:rPr>
      </w:pPr>
    </w:p>
    <w:p w:rsidR="00CD30C4" w:rsidRPr="00440681" w:rsidRDefault="00440681" w:rsidP="00440681">
      <w:pPr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*</w:t>
      </w:r>
      <w:proofErr w:type="spellStart"/>
      <w:r w:rsidR="00CD30C4" w:rsidRPr="00440681">
        <w:rPr>
          <w:rFonts w:ascii="Trebuchet MS" w:hAnsi="Trebuchet MS"/>
          <w:lang w:val="en-US"/>
        </w:rPr>
        <w:t>Peraturan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Pemerintah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Pengganti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Undang-Undang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Republik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Indonesia No. 1 </w:t>
      </w:r>
      <w:proofErr w:type="spellStart"/>
      <w:r w:rsidR="00CD30C4" w:rsidRPr="00440681">
        <w:rPr>
          <w:rFonts w:ascii="Trebuchet MS" w:hAnsi="Trebuchet MS"/>
          <w:lang w:val="en-US"/>
        </w:rPr>
        <w:t>Tahun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2020 </w:t>
      </w:r>
      <w:proofErr w:type="spellStart"/>
      <w:r w:rsidR="00CD30C4" w:rsidRPr="00440681">
        <w:rPr>
          <w:rFonts w:ascii="Trebuchet MS" w:hAnsi="Trebuchet MS"/>
          <w:lang w:val="en-US"/>
        </w:rPr>
        <w:t>tentang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Kebijakan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Keuangan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Negara </w:t>
      </w:r>
      <w:proofErr w:type="spellStart"/>
      <w:r w:rsidR="00CD30C4" w:rsidRPr="00440681">
        <w:rPr>
          <w:rFonts w:ascii="Trebuchet MS" w:hAnsi="Trebuchet MS"/>
          <w:lang w:val="en-US"/>
        </w:rPr>
        <w:t>dan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Stabilitas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Sistem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Keuangan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Untuk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Penanganan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Pandemi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Corona Virus Disease 2019 (Covid</w:t>
      </w:r>
      <w:r w:rsidR="00A64157">
        <w:rPr>
          <w:rFonts w:ascii="Trebuchet MS" w:hAnsi="Trebuchet MS"/>
          <w:lang w:val="en-US"/>
        </w:rPr>
        <w:t xml:space="preserve">-19) </w:t>
      </w:r>
      <w:proofErr w:type="spellStart"/>
      <w:r w:rsidR="00A64157">
        <w:rPr>
          <w:rFonts w:ascii="Trebuchet MS" w:hAnsi="Trebuchet MS"/>
          <w:lang w:val="en-US"/>
        </w:rPr>
        <w:t>dan</w:t>
      </w:r>
      <w:proofErr w:type="spellEnd"/>
      <w:r w:rsidR="00A64157">
        <w:rPr>
          <w:rFonts w:ascii="Trebuchet MS" w:hAnsi="Trebuchet MS"/>
          <w:lang w:val="en-US"/>
        </w:rPr>
        <w:t>/</w:t>
      </w:r>
      <w:proofErr w:type="spellStart"/>
      <w:r w:rsidR="00A64157">
        <w:rPr>
          <w:rFonts w:ascii="Trebuchet MS" w:hAnsi="Trebuchet MS"/>
          <w:lang w:val="en-US"/>
        </w:rPr>
        <w:t>atau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Dalam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Rangka</w:t>
      </w:r>
      <w:proofErr w:type="spellEnd"/>
      <w:r w:rsidR="00A64157">
        <w:rPr>
          <w:rFonts w:ascii="Trebuchet MS" w:hAnsi="Trebuchet MS"/>
          <w:lang w:val="en-US"/>
        </w:rPr>
        <w:t xml:space="preserve"> </w:t>
      </w:r>
      <w:proofErr w:type="spellStart"/>
      <w:r w:rsidR="00A64157">
        <w:rPr>
          <w:rFonts w:ascii="Trebuchet MS" w:hAnsi="Trebuchet MS"/>
          <w:lang w:val="en-US"/>
        </w:rPr>
        <w:t>Meng</w:t>
      </w:r>
      <w:r w:rsidR="00CD30C4" w:rsidRPr="00440681">
        <w:rPr>
          <w:rFonts w:ascii="Trebuchet MS" w:hAnsi="Trebuchet MS"/>
          <w:lang w:val="en-US"/>
        </w:rPr>
        <w:t>hadapi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Ancaman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Yang </w:t>
      </w:r>
      <w:proofErr w:type="spellStart"/>
      <w:r w:rsidR="00CD30C4" w:rsidRPr="00440681">
        <w:rPr>
          <w:rFonts w:ascii="Trebuchet MS" w:hAnsi="Trebuchet MS"/>
          <w:lang w:val="en-US"/>
        </w:rPr>
        <w:t>Membahayakan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Perekonomian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Nasional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dan</w:t>
      </w:r>
      <w:proofErr w:type="spellEnd"/>
      <w:r w:rsidR="00CD30C4" w:rsidRPr="00440681">
        <w:rPr>
          <w:rFonts w:ascii="Trebuchet MS" w:hAnsi="Trebuchet MS"/>
          <w:lang w:val="en-US"/>
        </w:rPr>
        <w:t>/</w:t>
      </w:r>
      <w:proofErr w:type="spellStart"/>
      <w:r w:rsidR="00CD30C4" w:rsidRPr="00440681">
        <w:rPr>
          <w:rFonts w:ascii="Trebuchet MS" w:hAnsi="Trebuchet MS"/>
          <w:lang w:val="en-US"/>
        </w:rPr>
        <w:t>atau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Stabilitas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Sistem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Keuangan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, (ii) </w:t>
      </w:r>
      <w:proofErr w:type="spellStart"/>
      <w:r w:rsidR="00CD30C4" w:rsidRPr="00440681">
        <w:rPr>
          <w:rFonts w:ascii="Trebuchet MS" w:hAnsi="Trebuchet MS"/>
          <w:lang w:val="en-US"/>
        </w:rPr>
        <w:t>Peraturan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Menteri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K</w:t>
      </w:r>
      <w:r w:rsidR="00F8764A" w:rsidRPr="00440681">
        <w:rPr>
          <w:rFonts w:ascii="Trebuchet MS" w:hAnsi="Trebuchet MS"/>
          <w:lang w:val="en-US"/>
        </w:rPr>
        <w:t>esehatan</w:t>
      </w:r>
      <w:proofErr w:type="spellEnd"/>
      <w:r w:rsidR="00F8764A" w:rsidRPr="00440681">
        <w:rPr>
          <w:rFonts w:ascii="Trebuchet MS" w:hAnsi="Trebuchet MS"/>
          <w:lang w:val="en-US"/>
        </w:rPr>
        <w:t xml:space="preserve"> </w:t>
      </w:r>
      <w:proofErr w:type="spellStart"/>
      <w:r w:rsidR="00F8764A" w:rsidRPr="00440681">
        <w:rPr>
          <w:rFonts w:ascii="Trebuchet MS" w:hAnsi="Trebuchet MS"/>
          <w:lang w:val="en-US"/>
        </w:rPr>
        <w:t>Republik</w:t>
      </w:r>
      <w:proofErr w:type="spellEnd"/>
      <w:r w:rsidR="00F8764A" w:rsidRPr="00440681">
        <w:rPr>
          <w:rFonts w:ascii="Trebuchet MS" w:hAnsi="Trebuchet MS"/>
          <w:lang w:val="en-US"/>
        </w:rPr>
        <w:t xml:space="preserve"> Indonesia No. </w:t>
      </w:r>
      <w:r w:rsidR="00CD30C4" w:rsidRPr="00440681">
        <w:rPr>
          <w:rFonts w:ascii="Trebuchet MS" w:hAnsi="Trebuchet MS"/>
          <w:lang w:val="en-US"/>
        </w:rPr>
        <w:t xml:space="preserve">9 </w:t>
      </w:r>
      <w:proofErr w:type="spellStart"/>
      <w:r w:rsidR="00CD30C4" w:rsidRPr="00440681">
        <w:rPr>
          <w:rFonts w:ascii="Trebuchet MS" w:hAnsi="Trebuchet MS"/>
          <w:lang w:val="en-US"/>
        </w:rPr>
        <w:t>Tahun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2020 </w:t>
      </w:r>
      <w:proofErr w:type="spellStart"/>
      <w:r w:rsidR="00CD30C4" w:rsidRPr="00440681">
        <w:rPr>
          <w:rFonts w:ascii="Trebuchet MS" w:hAnsi="Trebuchet MS"/>
          <w:lang w:val="en-US"/>
        </w:rPr>
        <w:t>tentang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Pedoman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Pembatasan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Sosial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Berskala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Besar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Dalam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Rangka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Percepatan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Penanganan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Corona Virus Disease 2019 (Covid-19), (iii) </w:t>
      </w:r>
      <w:proofErr w:type="spellStart"/>
      <w:r w:rsidR="00CD30C4" w:rsidRPr="00440681">
        <w:rPr>
          <w:rFonts w:ascii="Trebuchet MS" w:hAnsi="Trebuchet MS"/>
          <w:lang w:val="en-US"/>
        </w:rPr>
        <w:t>Peraturan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Gubernur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Nomor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33 </w:t>
      </w:r>
      <w:proofErr w:type="spellStart"/>
      <w:r w:rsidR="00CD30C4" w:rsidRPr="00440681">
        <w:rPr>
          <w:rFonts w:ascii="Trebuchet MS" w:hAnsi="Trebuchet MS"/>
          <w:lang w:val="en-US"/>
        </w:rPr>
        <w:t>Tahun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2020 </w:t>
      </w:r>
      <w:proofErr w:type="spellStart"/>
      <w:r w:rsidR="00CD30C4" w:rsidRPr="00440681">
        <w:rPr>
          <w:rFonts w:ascii="Trebuchet MS" w:hAnsi="Trebuchet MS"/>
          <w:lang w:val="en-US"/>
        </w:rPr>
        <w:t>tentan</w:t>
      </w:r>
      <w:r w:rsidR="005C6145" w:rsidRPr="00440681">
        <w:rPr>
          <w:rFonts w:ascii="Trebuchet MS" w:hAnsi="Trebuchet MS"/>
          <w:lang w:val="en-US"/>
        </w:rPr>
        <w:t>g</w:t>
      </w:r>
      <w:proofErr w:type="spellEnd"/>
      <w:r w:rsidR="005C6145" w:rsidRPr="00440681">
        <w:rPr>
          <w:rFonts w:ascii="Trebuchet MS" w:hAnsi="Trebuchet MS"/>
          <w:lang w:val="en-US"/>
        </w:rPr>
        <w:t xml:space="preserve"> </w:t>
      </w:r>
      <w:proofErr w:type="spellStart"/>
      <w:r w:rsidR="005C6145" w:rsidRPr="00440681">
        <w:rPr>
          <w:rFonts w:ascii="Trebuchet MS" w:hAnsi="Trebuchet MS"/>
          <w:lang w:val="en-US"/>
        </w:rPr>
        <w:t>Pelaksanaan</w:t>
      </w:r>
      <w:proofErr w:type="spellEnd"/>
      <w:r w:rsidR="005C6145" w:rsidRPr="00440681">
        <w:rPr>
          <w:rFonts w:ascii="Trebuchet MS" w:hAnsi="Trebuchet MS"/>
          <w:lang w:val="en-US"/>
        </w:rPr>
        <w:t xml:space="preserve"> </w:t>
      </w:r>
      <w:proofErr w:type="spellStart"/>
      <w:r w:rsidR="005C6145" w:rsidRPr="00440681">
        <w:rPr>
          <w:rFonts w:ascii="Trebuchet MS" w:hAnsi="Trebuchet MS"/>
          <w:lang w:val="en-US"/>
        </w:rPr>
        <w:t>Pembatasan</w:t>
      </w:r>
      <w:proofErr w:type="spellEnd"/>
      <w:r w:rsidR="005C6145" w:rsidRPr="00440681">
        <w:rPr>
          <w:rFonts w:ascii="Trebuchet MS" w:hAnsi="Trebuchet MS"/>
          <w:lang w:val="en-US"/>
        </w:rPr>
        <w:t xml:space="preserve"> </w:t>
      </w:r>
      <w:proofErr w:type="spellStart"/>
      <w:r w:rsidR="005C6145" w:rsidRPr="00440681">
        <w:rPr>
          <w:rFonts w:ascii="Trebuchet MS" w:hAnsi="Trebuchet MS"/>
          <w:lang w:val="en-US"/>
        </w:rPr>
        <w:t>Sosial</w:t>
      </w:r>
      <w:proofErr w:type="spellEnd"/>
      <w:r w:rsidR="005C6145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Berskala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Besar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Dalam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Penanganan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Corona Virus Disease 2019 (Covid-19) </w:t>
      </w:r>
      <w:proofErr w:type="spellStart"/>
      <w:r w:rsidR="00CD30C4" w:rsidRPr="00440681">
        <w:rPr>
          <w:rFonts w:ascii="Trebuchet MS" w:hAnsi="Trebuchet MS"/>
          <w:lang w:val="en-US"/>
        </w:rPr>
        <w:t>di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Provinsi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Daerah </w:t>
      </w:r>
      <w:proofErr w:type="spellStart"/>
      <w:r w:rsidR="00CD30C4" w:rsidRPr="00440681">
        <w:rPr>
          <w:rFonts w:ascii="Trebuchet MS" w:hAnsi="Trebuchet MS"/>
          <w:lang w:val="en-US"/>
        </w:rPr>
        <w:t>Khusus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</w:t>
      </w:r>
      <w:proofErr w:type="spellStart"/>
      <w:r w:rsidR="00CD30C4" w:rsidRPr="00440681">
        <w:rPr>
          <w:rFonts w:ascii="Trebuchet MS" w:hAnsi="Trebuchet MS"/>
          <w:lang w:val="en-US"/>
        </w:rPr>
        <w:t>Ibukota</w:t>
      </w:r>
      <w:proofErr w:type="spellEnd"/>
      <w:r w:rsidR="00CD30C4" w:rsidRPr="00440681">
        <w:rPr>
          <w:rFonts w:ascii="Trebuchet MS" w:hAnsi="Trebuchet MS"/>
          <w:lang w:val="en-US"/>
        </w:rPr>
        <w:t xml:space="preserve"> Jakarta.</w:t>
      </w:r>
    </w:p>
    <w:p w:rsidR="004B28ED" w:rsidRPr="003B1F0E" w:rsidRDefault="004B28ED" w:rsidP="00440681">
      <w:pPr>
        <w:jc w:val="both"/>
        <w:rPr>
          <w:rFonts w:ascii="Trebuchet MS" w:hAnsi="Trebuchet MS"/>
          <w:lang w:val="en-US"/>
        </w:rPr>
      </w:pPr>
    </w:p>
    <w:p w:rsidR="0023470E" w:rsidRPr="003B1F0E" w:rsidRDefault="00AC5519" w:rsidP="00AC5519">
      <w:pPr>
        <w:spacing w:after="0"/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Jakarta,</w:t>
      </w:r>
      <w:r>
        <w:rPr>
          <w:rFonts w:ascii="Trebuchet MS" w:hAnsi="Trebuchet MS"/>
          <w:lang w:val="en-US"/>
        </w:rPr>
        <w:t xml:space="preserve">19 </w:t>
      </w:r>
      <w:proofErr w:type="spellStart"/>
      <w:r w:rsidR="00776D3B">
        <w:rPr>
          <w:rFonts w:ascii="Trebuchet MS" w:hAnsi="Trebuchet MS"/>
          <w:lang w:val="en-US"/>
        </w:rPr>
        <w:t>Agustus</w:t>
      </w:r>
      <w:proofErr w:type="spellEnd"/>
      <w:r w:rsidR="00E91E9C" w:rsidRPr="003B1F0E">
        <w:rPr>
          <w:rFonts w:ascii="Trebuchet MS" w:hAnsi="Trebuchet MS"/>
          <w:lang w:val="en-US"/>
        </w:rPr>
        <w:t xml:space="preserve"> 2020</w:t>
      </w:r>
      <w:r w:rsidR="0023470E" w:rsidRPr="003B1F0E">
        <w:rPr>
          <w:rFonts w:ascii="Trebuchet MS" w:hAnsi="Trebuchet MS"/>
          <w:lang w:val="en-US"/>
        </w:rPr>
        <w:t xml:space="preserve"> </w:t>
      </w:r>
    </w:p>
    <w:p w:rsidR="001C4B19" w:rsidRPr="003B1F0E" w:rsidRDefault="002510BE" w:rsidP="00440681">
      <w:pPr>
        <w:spacing w:after="0"/>
        <w:jc w:val="center"/>
        <w:rPr>
          <w:rFonts w:ascii="Trebuchet MS" w:hAnsi="Trebuchet MS"/>
          <w:lang w:val="en-US"/>
        </w:rPr>
      </w:pPr>
      <w:r w:rsidRPr="003B1F0E">
        <w:rPr>
          <w:rFonts w:ascii="Trebuchet MS" w:hAnsi="Trebuchet MS"/>
        </w:rPr>
        <w:t>PT</w:t>
      </w:r>
      <w:r w:rsidR="0005498E" w:rsidRPr="003B1F0E">
        <w:rPr>
          <w:rFonts w:ascii="Trebuchet MS" w:hAnsi="Trebuchet MS"/>
        </w:rPr>
        <w:t xml:space="preserve"> BANK</w:t>
      </w:r>
      <w:r w:rsidR="006767B5" w:rsidRPr="003B1F0E">
        <w:rPr>
          <w:rFonts w:ascii="Trebuchet MS" w:hAnsi="Trebuchet MS"/>
        </w:rPr>
        <w:t xml:space="preserve"> ARTHA GRAHA INTERNASIONAL</w:t>
      </w:r>
      <w:r w:rsidRPr="003B1F0E">
        <w:rPr>
          <w:rFonts w:ascii="Trebuchet MS" w:hAnsi="Trebuchet MS"/>
        </w:rPr>
        <w:t xml:space="preserve"> Tbk</w:t>
      </w:r>
      <w:r w:rsidR="006767B5" w:rsidRPr="003B1F0E">
        <w:rPr>
          <w:rFonts w:ascii="Trebuchet MS" w:hAnsi="Trebuchet MS"/>
          <w:lang w:val="en-US"/>
        </w:rPr>
        <w:t>.</w:t>
      </w:r>
    </w:p>
    <w:p w:rsidR="0005498E" w:rsidRPr="003B1F0E" w:rsidRDefault="0005498E" w:rsidP="00440681">
      <w:pPr>
        <w:spacing w:after="0"/>
        <w:jc w:val="center"/>
        <w:rPr>
          <w:rFonts w:ascii="Trebuchet MS" w:hAnsi="Trebuchet MS"/>
          <w:lang w:val="en-US"/>
        </w:rPr>
      </w:pPr>
      <w:r w:rsidRPr="003B1F0E">
        <w:rPr>
          <w:rFonts w:ascii="Trebuchet MS" w:hAnsi="Trebuchet MS"/>
        </w:rPr>
        <w:t>Direksi</w:t>
      </w:r>
    </w:p>
    <w:sectPr w:rsidR="0005498E" w:rsidRPr="003B1F0E" w:rsidSect="00970B75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75" w:rsidRDefault="00970B75" w:rsidP="000375FE">
      <w:pPr>
        <w:spacing w:after="0" w:line="240" w:lineRule="auto"/>
      </w:pPr>
      <w:r>
        <w:separator/>
      </w:r>
    </w:p>
  </w:endnote>
  <w:endnote w:type="continuationSeparator" w:id="1">
    <w:p w:rsidR="00970B75" w:rsidRDefault="00970B75" w:rsidP="0003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75" w:rsidRDefault="00970B75" w:rsidP="000375FE">
      <w:pPr>
        <w:spacing w:after="0" w:line="240" w:lineRule="auto"/>
      </w:pPr>
      <w:r>
        <w:separator/>
      </w:r>
    </w:p>
  </w:footnote>
  <w:footnote w:type="continuationSeparator" w:id="1">
    <w:p w:rsidR="00970B75" w:rsidRDefault="00970B75" w:rsidP="0003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74"/>
    <w:multiLevelType w:val="hybridMultilevel"/>
    <w:tmpl w:val="9C26CBE6"/>
    <w:lvl w:ilvl="0" w:tplc="B916385C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16D4"/>
    <w:multiLevelType w:val="hybridMultilevel"/>
    <w:tmpl w:val="A686F7D0"/>
    <w:lvl w:ilvl="0" w:tplc="6AE093FE">
      <w:start w:val="1"/>
      <w:numFmt w:val="decimal"/>
      <w:lvlText w:val="%1."/>
      <w:lvlJc w:val="left"/>
      <w:pPr>
        <w:ind w:left="1080" w:hanging="72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D4D"/>
    <w:multiLevelType w:val="hybridMultilevel"/>
    <w:tmpl w:val="9DD0D8DA"/>
    <w:lvl w:ilvl="0" w:tplc="E9889612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216EB"/>
    <w:multiLevelType w:val="hybridMultilevel"/>
    <w:tmpl w:val="C31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628E"/>
    <w:multiLevelType w:val="hybridMultilevel"/>
    <w:tmpl w:val="47BE93BC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42E93"/>
    <w:multiLevelType w:val="hybridMultilevel"/>
    <w:tmpl w:val="9F2E30F6"/>
    <w:lvl w:ilvl="0" w:tplc="C616BA74">
      <w:start w:val="1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5C436E6"/>
    <w:multiLevelType w:val="hybridMultilevel"/>
    <w:tmpl w:val="D5280064"/>
    <w:lvl w:ilvl="0" w:tplc="2102C1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B45A9"/>
    <w:multiLevelType w:val="hybridMultilevel"/>
    <w:tmpl w:val="52AE50F4"/>
    <w:lvl w:ilvl="0" w:tplc="095E98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F130E"/>
    <w:multiLevelType w:val="hybridMultilevel"/>
    <w:tmpl w:val="889AE156"/>
    <w:lvl w:ilvl="0" w:tplc="A5B20F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A31D5"/>
    <w:multiLevelType w:val="hybridMultilevel"/>
    <w:tmpl w:val="8CD8AA8A"/>
    <w:lvl w:ilvl="0" w:tplc="E7542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E84979"/>
    <w:multiLevelType w:val="hybridMultilevel"/>
    <w:tmpl w:val="FE4C3836"/>
    <w:lvl w:ilvl="0" w:tplc="23A24B30">
      <w:start w:val="1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98E"/>
    <w:rsid w:val="000145F1"/>
    <w:rsid w:val="00026D42"/>
    <w:rsid w:val="000375FE"/>
    <w:rsid w:val="00053F44"/>
    <w:rsid w:val="0005498E"/>
    <w:rsid w:val="00055020"/>
    <w:rsid w:val="000E57FA"/>
    <w:rsid w:val="0018505E"/>
    <w:rsid w:val="001853DD"/>
    <w:rsid w:val="00196CFD"/>
    <w:rsid w:val="001A1C8E"/>
    <w:rsid w:val="001B15A4"/>
    <w:rsid w:val="001C04D5"/>
    <w:rsid w:val="001C4B19"/>
    <w:rsid w:val="001C707E"/>
    <w:rsid w:val="001D0647"/>
    <w:rsid w:val="00202451"/>
    <w:rsid w:val="00207A9C"/>
    <w:rsid w:val="002116BB"/>
    <w:rsid w:val="0021457D"/>
    <w:rsid w:val="00216118"/>
    <w:rsid w:val="0022262F"/>
    <w:rsid w:val="0023470E"/>
    <w:rsid w:val="00240B42"/>
    <w:rsid w:val="002510BE"/>
    <w:rsid w:val="002603C3"/>
    <w:rsid w:val="002860CA"/>
    <w:rsid w:val="00290F81"/>
    <w:rsid w:val="002A5A18"/>
    <w:rsid w:val="003160B9"/>
    <w:rsid w:val="00327D3F"/>
    <w:rsid w:val="00352825"/>
    <w:rsid w:val="00371B0E"/>
    <w:rsid w:val="0037533C"/>
    <w:rsid w:val="003864EB"/>
    <w:rsid w:val="003B1F0E"/>
    <w:rsid w:val="003B56FC"/>
    <w:rsid w:val="003C3597"/>
    <w:rsid w:val="003F5B2D"/>
    <w:rsid w:val="004323F6"/>
    <w:rsid w:val="00440681"/>
    <w:rsid w:val="00460B50"/>
    <w:rsid w:val="004647C7"/>
    <w:rsid w:val="004B28ED"/>
    <w:rsid w:val="004E648D"/>
    <w:rsid w:val="00501CF4"/>
    <w:rsid w:val="005147E9"/>
    <w:rsid w:val="00547E08"/>
    <w:rsid w:val="005616C9"/>
    <w:rsid w:val="005667B5"/>
    <w:rsid w:val="00593C79"/>
    <w:rsid w:val="005C6145"/>
    <w:rsid w:val="005F05EA"/>
    <w:rsid w:val="005F2CED"/>
    <w:rsid w:val="0060215B"/>
    <w:rsid w:val="00610EFB"/>
    <w:rsid w:val="00616EE0"/>
    <w:rsid w:val="00617ACA"/>
    <w:rsid w:val="006229C6"/>
    <w:rsid w:val="006451A7"/>
    <w:rsid w:val="00650275"/>
    <w:rsid w:val="00650A55"/>
    <w:rsid w:val="00672F26"/>
    <w:rsid w:val="006744FD"/>
    <w:rsid w:val="00675DB9"/>
    <w:rsid w:val="006767B5"/>
    <w:rsid w:val="006B112D"/>
    <w:rsid w:val="006B71D0"/>
    <w:rsid w:val="006B7FEE"/>
    <w:rsid w:val="006D52A5"/>
    <w:rsid w:val="0072019B"/>
    <w:rsid w:val="007215E8"/>
    <w:rsid w:val="00727D19"/>
    <w:rsid w:val="00741722"/>
    <w:rsid w:val="00741967"/>
    <w:rsid w:val="00746AE4"/>
    <w:rsid w:val="00760987"/>
    <w:rsid w:val="00776D3B"/>
    <w:rsid w:val="00783A22"/>
    <w:rsid w:val="0079070F"/>
    <w:rsid w:val="007B29BB"/>
    <w:rsid w:val="007F307F"/>
    <w:rsid w:val="0082385D"/>
    <w:rsid w:val="0082617C"/>
    <w:rsid w:val="00842346"/>
    <w:rsid w:val="00843B17"/>
    <w:rsid w:val="00866195"/>
    <w:rsid w:val="00893D1C"/>
    <w:rsid w:val="008A40FE"/>
    <w:rsid w:val="008B0D10"/>
    <w:rsid w:val="008C3E85"/>
    <w:rsid w:val="008E707C"/>
    <w:rsid w:val="00912A06"/>
    <w:rsid w:val="00937E15"/>
    <w:rsid w:val="00956842"/>
    <w:rsid w:val="00957A2B"/>
    <w:rsid w:val="009672BE"/>
    <w:rsid w:val="009705D9"/>
    <w:rsid w:val="00970B75"/>
    <w:rsid w:val="00974F49"/>
    <w:rsid w:val="009A536D"/>
    <w:rsid w:val="009A57A3"/>
    <w:rsid w:val="00A04735"/>
    <w:rsid w:val="00A20CAE"/>
    <w:rsid w:val="00A30C8C"/>
    <w:rsid w:val="00A31584"/>
    <w:rsid w:val="00A426BA"/>
    <w:rsid w:val="00A560CC"/>
    <w:rsid w:val="00A63134"/>
    <w:rsid w:val="00A64157"/>
    <w:rsid w:val="00A66912"/>
    <w:rsid w:val="00A77696"/>
    <w:rsid w:val="00AC0CB1"/>
    <w:rsid w:val="00AC5519"/>
    <w:rsid w:val="00AD5467"/>
    <w:rsid w:val="00AE3146"/>
    <w:rsid w:val="00B04F12"/>
    <w:rsid w:val="00B402A1"/>
    <w:rsid w:val="00B54DEC"/>
    <w:rsid w:val="00B62E58"/>
    <w:rsid w:val="00B74D68"/>
    <w:rsid w:val="00B8702C"/>
    <w:rsid w:val="00BC1EEC"/>
    <w:rsid w:val="00BE20C8"/>
    <w:rsid w:val="00BF6BB8"/>
    <w:rsid w:val="00C203F3"/>
    <w:rsid w:val="00C4031D"/>
    <w:rsid w:val="00C42F58"/>
    <w:rsid w:val="00C52972"/>
    <w:rsid w:val="00C92A64"/>
    <w:rsid w:val="00CA3370"/>
    <w:rsid w:val="00CD30C4"/>
    <w:rsid w:val="00D14F00"/>
    <w:rsid w:val="00D4241E"/>
    <w:rsid w:val="00D7024D"/>
    <w:rsid w:val="00D75025"/>
    <w:rsid w:val="00DA6282"/>
    <w:rsid w:val="00DB3C7B"/>
    <w:rsid w:val="00DD2652"/>
    <w:rsid w:val="00DE229F"/>
    <w:rsid w:val="00E37D06"/>
    <w:rsid w:val="00E45E7E"/>
    <w:rsid w:val="00E64A8D"/>
    <w:rsid w:val="00E8231A"/>
    <w:rsid w:val="00E91E9C"/>
    <w:rsid w:val="00E96B35"/>
    <w:rsid w:val="00EA563D"/>
    <w:rsid w:val="00ED6C32"/>
    <w:rsid w:val="00EF7833"/>
    <w:rsid w:val="00F05024"/>
    <w:rsid w:val="00F35C0D"/>
    <w:rsid w:val="00F41553"/>
    <w:rsid w:val="00F51C84"/>
    <w:rsid w:val="00F70DDD"/>
    <w:rsid w:val="00F86440"/>
    <w:rsid w:val="00F8764A"/>
    <w:rsid w:val="00FF2DD8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98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3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5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1D7B-FAB2-4C9C-BDC7-B25E883D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TELLER</dc:creator>
  <cp:lastModifiedBy>DANIEL.S001</cp:lastModifiedBy>
  <cp:revision>5</cp:revision>
  <cp:lastPrinted>2020-08-10T01:00:00Z</cp:lastPrinted>
  <dcterms:created xsi:type="dcterms:W3CDTF">2020-08-18T02:11:00Z</dcterms:created>
  <dcterms:modified xsi:type="dcterms:W3CDTF">2020-08-19T02:46:00Z</dcterms:modified>
</cp:coreProperties>
</file>